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14F4EE" w14:textId="77777777" w:rsidR="000D54BD" w:rsidRDefault="000D54BD">
      <w:pPr>
        <w:pStyle w:val="BodyText"/>
        <w:rPr>
          <w:rFonts w:ascii="Times New Roman"/>
          <w:sz w:val="20"/>
        </w:rPr>
      </w:pPr>
    </w:p>
    <w:p w14:paraId="3314F4EF" w14:textId="77777777" w:rsidR="000D54BD" w:rsidRDefault="000D54BD">
      <w:pPr>
        <w:pStyle w:val="BodyText"/>
        <w:rPr>
          <w:rFonts w:ascii="Times New Roman"/>
          <w:sz w:val="20"/>
        </w:rPr>
      </w:pPr>
    </w:p>
    <w:p w14:paraId="3314F4F1" w14:textId="07E27F76" w:rsidR="000D54BD" w:rsidRPr="00ED10EC" w:rsidRDefault="00ED10EC" w:rsidP="00ED10EC">
      <w:pPr>
        <w:pStyle w:val="BodyText"/>
        <w:jc w:val="center"/>
        <w:rPr>
          <w:sz w:val="64"/>
          <w:szCs w:val="64"/>
        </w:rPr>
      </w:pPr>
      <w:r w:rsidRPr="00ED10EC">
        <w:rPr>
          <w:sz w:val="64"/>
          <w:szCs w:val="64"/>
        </w:rPr>
        <w:t>The John &amp; Annie Glenn Museum</w:t>
      </w:r>
    </w:p>
    <w:p w14:paraId="3314F4F2" w14:textId="77777777" w:rsidR="000D54BD" w:rsidRDefault="000D54BD">
      <w:pPr>
        <w:pStyle w:val="BodyText"/>
        <w:rPr>
          <w:rFonts w:ascii="Times New Roman"/>
          <w:sz w:val="20"/>
        </w:rPr>
      </w:pPr>
    </w:p>
    <w:p w14:paraId="3314F4F5" w14:textId="145EDA5B" w:rsidR="000D54BD" w:rsidRDefault="000A1065" w:rsidP="00ED10EC">
      <w:pPr>
        <w:pStyle w:val="BodyText"/>
        <w:spacing w:before="100"/>
        <w:jc w:val="center"/>
      </w:pPr>
      <w:r>
        <w:rPr>
          <w:color w:val="231F20"/>
        </w:rPr>
        <w:t>P</w:t>
      </w:r>
      <w:r w:rsidR="00937FCE">
        <w:rPr>
          <w:color w:val="231F20"/>
        </w:rPr>
        <w:t>resents</w:t>
      </w:r>
    </w:p>
    <w:p w14:paraId="1C904BC7" w14:textId="7E1EA2E6" w:rsidR="00ED10EC" w:rsidRDefault="00937FCE" w:rsidP="00ED10EC">
      <w:pPr>
        <w:pStyle w:val="BodyText"/>
        <w:spacing w:before="123" w:line="213" w:lineRule="auto"/>
        <w:ind w:right="-20"/>
        <w:jc w:val="center"/>
        <w:rPr>
          <w:color w:val="231F20"/>
        </w:rPr>
      </w:pPr>
      <w:r>
        <w:rPr>
          <w:color w:val="231F20"/>
        </w:rPr>
        <w:t xml:space="preserve">a </w:t>
      </w:r>
      <w:r w:rsidR="000A1065">
        <w:rPr>
          <w:color w:val="231F20"/>
        </w:rPr>
        <w:t>S</w:t>
      </w:r>
      <w:r>
        <w:rPr>
          <w:color w:val="231F20"/>
        </w:rPr>
        <w:t xml:space="preserve">tudy </w:t>
      </w:r>
      <w:r w:rsidR="000A1065">
        <w:rPr>
          <w:color w:val="231F20"/>
        </w:rPr>
        <w:t>G</w:t>
      </w:r>
      <w:r>
        <w:rPr>
          <w:color w:val="231F20"/>
        </w:rPr>
        <w:t>uide</w:t>
      </w:r>
    </w:p>
    <w:p w14:paraId="3314F4F6" w14:textId="15E21019" w:rsidR="000D54BD" w:rsidRDefault="00937FCE" w:rsidP="00ED10EC">
      <w:pPr>
        <w:pStyle w:val="BodyText"/>
        <w:spacing w:before="123" w:line="213" w:lineRule="auto"/>
        <w:ind w:right="-20"/>
        <w:jc w:val="center"/>
        <w:rPr>
          <w:color w:val="231F20"/>
        </w:rPr>
      </w:pPr>
      <w:r>
        <w:rPr>
          <w:color w:val="231F20"/>
        </w:rPr>
        <w:t>for</w:t>
      </w:r>
    </w:p>
    <w:p w14:paraId="1AD1A752" w14:textId="77777777" w:rsidR="00ED10EC" w:rsidRDefault="00ED10EC">
      <w:pPr>
        <w:pStyle w:val="BodyText"/>
        <w:spacing w:before="123" w:line="213" w:lineRule="auto"/>
        <w:ind w:left="5400" w:right="4547" w:hanging="523"/>
      </w:pPr>
    </w:p>
    <w:p w14:paraId="3314F4F7" w14:textId="5C399A3E" w:rsidR="000D54BD" w:rsidRDefault="0093305B">
      <w:pPr>
        <w:pStyle w:val="BodyText"/>
        <w:ind w:left="3143"/>
        <w:rPr>
          <w:sz w:val="20"/>
        </w:rPr>
      </w:pPr>
      <w:r>
        <w:rPr>
          <w:noProof/>
        </w:rPr>
        <w:drawing>
          <wp:anchor distT="0" distB="0" distL="0" distR="0" simplePos="0" relativeHeight="251662848" behindDoc="0" locked="0" layoutInCell="1" allowOverlap="1" wp14:anchorId="3314F69B" wp14:editId="7DE2B610">
            <wp:simplePos x="0" y="0"/>
            <wp:positionH relativeFrom="page">
              <wp:posOffset>1405255</wp:posOffset>
            </wp:positionH>
            <wp:positionV relativeFrom="paragraph">
              <wp:posOffset>736600</wp:posOffset>
            </wp:positionV>
            <wp:extent cx="4977765" cy="4086860"/>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7" cstate="print"/>
                    <a:stretch>
                      <a:fillRect/>
                    </a:stretch>
                  </pic:blipFill>
                  <pic:spPr>
                    <a:xfrm>
                      <a:off x="0" y="0"/>
                      <a:ext cx="4977765" cy="4086860"/>
                    </a:xfrm>
                    <a:prstGeom prst="rect">
                      <a:avLst/>
                    </a:prstGeom>
                  </pic:spPr>
                </pic:pic>
              </a:graphicData>
            </a:graphic>
          </wp:anchor>
        </w:drawing>
      </w:r>
      <w:r w:rsidR="00B23147">
        <w:rPr>
          <w:sz w:val="20"/>
        </w:rPr>
      </w:r>
      <w:r w:rsidR="00B23147">
        <w:rPr>
          <w:sz w:val="20"/>
        </w:rPr>
        <w:pict w14:anchorId="253DD798">
          <v:group id="_x0000_s1103" alt="" style="width:236.9pt;height:43.95pt;mso-position-horizontal-relative:char;mso-position-vertical-relative:line" coordsize="4738,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4" type="#_x0000_t75" alt="" style="position:absolute;left:257;top:189;width:4215;height:421">
              <v:imagedata r:id="rId8" o:title=""/>
            </v:shape>
            <v:rect id="_x0000_s1105" alt="" style="position:absolute;top:777;width:4738;height:101" stroked="f">
              <v:fill opacity=".75"/>
            </v:rect>
            <v:rect id="_x0000_s1106" alt="" style="position:absolute;width:4738;height:778" fillcolor="#231f20" stroked="f">
              <v:fill opacity=".75"/>
            </v:rect>
            <w10:anchorlock/>
          </v:group>
        </w:pict>
      </w:r>
    </w:p>
    <w:p w14:paraId="3314F4F8" w14:textId="460F83A1" w:rsidR="000D54BD" w:rsidRDefault="000D54BD">
      <w:pPr>
        <w:pStyle w:val="BodyText"/>
        <w:rPr>
          <w:sz w:val="20"/>
        </w:rPr>
      </w:pPr>
    </w:p>
    <w:p w14:paraId="3314F4F9" w14:textId="60A84CA2" w:rsidR="000D54BD" w:rsidRDefault="000D54BD">
      <w:pPr>
        <w:pStyle w:val="BodyText"/>
        <w:rPr>
          <w:sz w:val="20"/>
        </w:rPr>
      </w:pPr>
    </w:p>
    <w:p w14:paraId="3314F4FA" w14:textId="0BCEF0AE" w:rsidR="000D54BD" w:rsidRDefault="000D54BD">
      <w:pPr>
        <w:pStyle w:val="BodyText"/>
        <w:spacing w:before="1"/>
        <w:rPr>
          <w:sz w:val="13"/>
        </w:rPr>
      </w:pPr>
    </w:p>
    <w:p w14:paraId="3314F4FB" w14:textId="6B8AF299" w:rsidR="000D54BD" w:rsidRDefault="000D54BD">
      <w:pPr>
        <w:pStyle w:val="BodyText"/>
        <w:rPr>
          <w:sz w:val="20"/>
        </w:rPr>
      </w:pPr>
    </w:p>
    <w:p w14:paraId="3314F4FC" w14:textId="1BA80DD4" w:rsidR="000D54BD" w:rsidRDefault="000D54BD">
      <w:pPr>
        <w:pStyle w:val="BodyText"/>
        <w:rPr>
          <w:sz w:val="20"/>
        </w:rPr>
      </w:pPr>
    </w:p>
    <w:p w14:paraId="3314F4FD" w14:textId="228E3BC1" w:rsidR="000D54BD" w:rsidRDefault="000D54BD">
      <w:pPr>
        <w:pStyle w:val="BodyText"/>
        <w:spacing w:before="7"/>
        <w:rPr>
          <w:sz w:val="22"/>
        </w:rPr>
      </w:pPr>
    </w:p>
    <w:p w14:paraId="3314F4FE" w14:textId="37D85722" w:rsidR="000D54BD" w:rsidRDefault="00937FCE">
      <w:pPr>
        <w:pStyle w:val="BodyText"/>
        <w:spacing w:line="213" w:lineRule="auto"/>
        <w:ind w:left="2068" w:right="1744"/>
      </w:pPr>
      <w:r>
        <w:rPr>
          <w:color w:val="231F20"/>
        </w:rPr>
        <w:t xml:space="preserve">Written and Compiled by: Sally </w:t>
      </w:r>
      <w:proofErr w:type="spellStart"/>
      <w:r>
        <w:rPr>
          <w:color w:val="231F20"/>
        </w:rPr>
        <w:t>Brixner</w:t>
      </w:r>
      <w:proofErr w:type="spellEnd"/>
      <w:r>
        <w:rPr>
          <w:color w:val="231F20"/>
        </w:rPr>
        <w:t xml:space="preserve">, Carol Campbell, Joanna Duncan, Joan </w:t>
      </w:r>
      <w:proofErr w:type="spellStart"/>
      <w:r>
        <w:rPr>
          <w:color w:val="231F20"/>
        </w:rPr>
        <w:t>Hoon</w:t>
      </w:r>
      <w:proofErr w:type="spellEnd"/>
      <w:r>
        <w:rPr>
          <w:color w:val="231F20"/>
        </w:rPr>
        <w:t>, Charlotte Simpson, and Betsy Taylor</w:t>
      </w:r>
    </w:p>
    <w:p w14:paraId="3314F4FF" w14:textId="77777777" w:rsidR="000D54BD" w:rsidRDefault="00937FCE">
      <w:pPr>
        <w:pStyle w:val="BodyText"/>
        <w:spacing w:before="262"/>
        <w:ind w:left="2068"/>
      </w:pPr>
      <w:r>
        <w:rPr>
          <w:color w:val="231F20"/>
        </w:rPr>
        <w:t xml:space="preserve">Edited and Designed </w:t>
      </w:r>
      <w:proofErr w:type="gramStart"/>
      <w:r>
        <w:rPr>
          <w:color w:val="231F20"/>
        </w:rPr>
        <w:t>by:</w:t>
      </w:r>
      <w:proofErr w:type="gramEnd"/>
      <w:r>
        <w:rPr>
          <w:color w:val="231F20"/>
        </w:rPr>
        <w:t xml:space="preserve"> Catherine </w:t>
      </w:r>
      <w:proofErr w:type="spellStart"/>
      <w:r>
        <w:rPr>
          <w:color w:val="231F20"/>
        </w:rPr>
        <w:t>Borkoski</w:t>
      </w:r>
      <w:proofErr w:type="spellEnd"/>
    </w:p>
    <w:p w14:paraId="3314F500" w14:textId="77777777" w:rsidR="000D54BD" w:rsidRDefault="000D54BD">
      <w:pPr>
        <w:sectPr w:rsidR="000D54BD">
          <w:type w:val="continuous"/>
          <w:pgSz w:w="12240" w:h="15840"/>
          <w:pgMar w:top="1500" w:right="660" w:bottom="280" w:left="620" w:header="720" w:footer="720" w:gutter="0"/>
          <w:cols w:space="720"/>
        </w:sectPr>
      </w:pPr>
    </w:p>
    <w:p w14:paraId="3314F501" w14:textId="77777777" w:rsidR="000D54BD" w:rsidRDefault="00937FCE">
      <w:pPr>
        <w:spacing w:before="266" w:line="177" w:lineRule="auto"/>
        <w:ind w:left="3709" w:right="3419"/>
        <w:jc w:val="center"/>
        <w:rPr>
          <w:sz w:val="48"/>
        </w:rPr>
      </w:pPr>
      <w:r>
        <w:rPr>
          <w:color w:val="231F20"/>
          <w:spacing w:val="-17"/>
          <w:sz w:val="72"/>
        </w:rPr>
        <w:lastRenderedPageBreak/>
        <w:t xml:space="preserve">World </w:t>
      </w:r>
      <w:r>
        <w:rPr>
          <w:color w:val="231F20"/>
          <w:spacing w:val="-27"/>
          <w:sz w:val="72"/>
        </w:rPr>
        <w:t xml:space="preserve">War </w:t>
      </w:r>
      <w:r>
        <w:rPr>
          <w:color w:val="231F20"/>
          <w:spacing w:val="-8"/>
          <w:sz w:val="72"/>
        </w:rPr>
        <w:t xml:space="preserve">II </w:t>
      </w:r>
      <w:r>
        <w:rPr>
          <w:color w:val="231F20"/>
          <w:spacing w:val="-4"/>
          <w:sz w:val="60"/>
        </w:rPr>
        <w:t xml:space="preserve">Study </w:t>
      </w:r>
      <w:r>
        <w:rPr>
          <w:color w:val="231F20"/>
          <w:sz w:val="60"/>
        </w:rPr>
        <w:t xml:space="preserve">Guide </w:t>
      </w:r>
      <w:r>
        <w:rPr>
          <w:color w:val="231F20"/>
          <w:spacing w:val="-11"/>
          <w:sz w:val="48"/>
        </w:rPr>
        <w:t xml:space="preserve">Table </w:t>
      </w:r>
      <w:r>
        <w:rPr>
          <w:color w:val="231F20"/>
          <w:spacing w:val="-3"/>
          <w:sz w:val="48"/>
        </w:rPr>
        <w:t>of Contents</w:t>
      </w:r>
    </w:p>
    <w:p w14:paraId="3314F502" w14:textId="4244DE5A" w:rsidR="000D54BD" w:rsidRDefault="00937FCE">
      <w:pPr>
        <w:pStyle w:val="BodyText"/>
        <w:spacing w:before="67" w:line="213" w:lineRule="auto"/>
        <w:ind w:left="956" w:right="1082"/>
      </w:pPr>
      <w:r>
        <w:rPr>
          <w:color w:val="231F20"/>
        </w:rPr>
        <w:t xml:space="preserve">This guide may be used by teachers and visitors </w:t>
      </w:r>
      <w:r>
        <w:rPr>
          <w:color w:val="231F20"/>
          <w:spacing w:val="-3"/>
        </w:rPr>
        <w:t xml:space="preserve">at </w:t>
      </w:r>
      <w:r>
        <w:rPr>
          <w:color w:val="231F20"/>
        </w:rPr>
        <w:t>all age levels</w:t>
      </w:r>
      <w:r w:rsidR="00B66929">
        <w:rPr>
          <w:color w:val="231F20"/>
        </w:rPr>
        <w:t>.</w:t>
      </w:r>
      <w:r>
        <w:rPr>
          <w:color w:val="231F20"/>
        </w:rPr>
        <w:t xml:space="preserve"> </w:t>
      </w:r>
      <w:r w:rsidR="00B66929">
        <w:rPr>
          <w:color w:val="231F20"/>
        </w:rPr>
        <w:t>H</w:t>
      </w:r>
      <w:r>
        <w:rPr>
          <w:color w:val="231F20"/>
          <w:spacing w:val="-3"/>
        </w:rPr>
        <w:t>ow</w:t>
      </w:r>
      <w:r w:rsidR="00104EA4">
        <w:rPr>
          <w:color w:val="231F20"/>
          <w:spacing w:val="-3"/>
        </w:rPr>
        <w:t>e</w:t>
      </w:r>
      <w:r>
        <w:rPr>
          <w:color w:val="231F20"/>
          <w:spacing w:val="-3"/>
        </w:rPr>
        <w:t xml:space="preserve">ver, </w:t>
      </w:r>
      <w:r>
        <w:rPr>
          <w:color w:val="231F20"/>
        </w:rPr>
        <w:t xml:space="preserve">we have organized it by specific grades and topics. Feel free to adapt </w:t>
      </w:r>
      <w:r w:rsidR="00F756B5">
        <w:rPr>
          <w:color w:val="231F20"/>
        </w:rPr>
        <w:t>for</w:t>
      </w:r>
      <w:r>
        <w:rPr>
          <w:color w:val="231F20"/>
        </w:rPr>
        <w:t xml:space="preserve"> different age levels.</w:t>
      </w:r>
    </w:p>
    <w:p w14:paraId="3314F503" w14:textId="77777777" w:rsidR="000D54BD" w:rsidRDefault="00937FCE">
      <w:pPr>
        <w:pStyle w:val="ListParagraph"/>
        <w:numPr>
          <w:ilvl w:val="0"/>
          <w:numId w:val="5"/>
        </w:numPr>
        <w:tabs>
          <w:tab w:val="left" w:pos="428"/>
        </w:tabs>
        <w:spacing w:before="0" w:line="390" w:lineRule="exact"/>
        <w:rPr>
          <w:sz w:val="32"/>
        </w:rPr>
      </w:pPr>
      <w:r>
        <w:rPr>
          <w:color w:val="231F20"/>
          <w:sz w:val="32"/>
        </w:rPr>
        <w:t>Kindergarten - 2nd</w:t>
      </w:r>
      <w:r>
        <w:rPr>
          <w:color w:val="231F20"/>
          <w:spacing w:val="-1"/>
          <w:sz w:val="32"/>
        </w:rPr>
        <w:t xml:space="preserve"> </w:t>
      </w:r>
      <w:r>
        <w:rPr>
          <w:color w:val="231F20"/>
          <w:sz w:val="32"/>
        </w:rPr>
        <w:t>Grade</w:t>
      </w:r>
    </w:p>
    <w:p w14:paraId="3314F504" w14:textId="77777777" w:rsidR="000D54BD" w:rsidRDefault="00937FCE">
      <w:pPr>
        <w:pStyle w:val="Heading5"/>
        <w:spacing w:before="232" w:line="353" w:lineRule="exact"/>
        <w:ind w:left="2980"/>
      </w:pPr>
      <w:bookmarkStart w:id="0" w:name="_TOC_250004"/>
      <w:bookmarkEnd w:id="0"/>
      <w:r>
        <w:rPr>
          <w:color w:val="231F20"/>
        </w:rPr>
        <w:t>Language Arts</w:t>
      </w:r>
    </w:p>
    <w:p w14:paraId="3314F505" w14:textId="77777777" w:rsidR="000D54BD" w:rsidRDefault="00937FCE">
      <w:pPr>
        <w:pStyle w:val="BodyText"/>
        <w:tabs>
          <w:tab w:val="right" w:pos="9575"/>
        </w:tabs>
        <w:spacing w:line="285" w:lineRule="exact"/>
        <w:ind w:left="3700"/>
      </w:pPr>
      <w:r>
        <w:rPr>
          <w:color w:val="231F20"/>
        </w:rPr>
        <w:t>Blue Star</w:t>
      </w:r>
      <w:r>
        <w:rPr>
          <w:color w:val="231F20"/>
          <w:spacing w:val="-1"/>
        </w:rPr>
        <w:t xml:space="preserve"> </w:t>
      </w:r>
      <w:r>
        <w:rPr>
          <w:color w:val="231F20"/>
        </w:rPr>
        <w:t>Victory Flag</w:t>
      </w:r>
      <w:r>
        <w:rPr>
          <w:color w:val="231F20"/>
        </w:rPr>
        <w:tab/>
        <w:t>2</w:t>
      </w:r>
    </w:p>
    <w:p w14:paraId="3314F506" w14:textId="77777777" w:rsidR="000D54BD" w:rsidRDefault="00937FCE">
      <w:pPr>
        <w:pStyle w:val="Heading5"/>
        <w:spacing w:line="363" w:lineRule="exact"/>
        <w:ind w:left="2979"/>
      </w:pPr>
      <w:r>
        <w:rPr>
          <w:color w:val="231F20"/>
        </w:rPr>
        <w:t>Mathematics</w:t>
      </w:r>
    </w:p>
    <w:p w14:paraId="3314F507" w14:textId="77777777" w:rsidR="000D54BD" w:rsidRDefault="00937FCE">
      <w:pPr>
        <w:pStyle w:val="BodyText"/>
        <w:tabs>
          <w:tab w:val="right" w:pos="9575"/>
        </w:tabs>
        <w:spacing w:line="309" w:lineRule="exact"/>
        <w:ind w:left="3700"/>
      </w:pPr>
      <w:r>
        <w:rPr>
          <w:color w:val="231F20"/>
        </w:rPr>
        <w:t>Price Comparisons: WWII</w:t>
      </w:r>
      <w:r>
        <w:rPr>
          <w:color w:val="231F20"/>
          <w:spacing w:val="-1"/>
        </w:rPr>
        <w:t xml:space="preserve"> </w:t>
      </w:r>
      <w:r>
        <w:rPr>
          <w:color w:val="231F20"/>
        </w:rPr>
        <w:t>and</w:t>
      </w:r>
      <w:r>
        <w:rPr>
          <w:color w:val="231F20"/>
          <w:spacing w:val="-1"/>
        </w:rPr>
        <w:t xml:space="preserve"> </w:t>
      </w:r>
      <w:r>
        <w:rPr>
          <w:color w:val="231F20"/>
          <w:spacing w:val="-6"/>
        </w:rPr>
        <w:t>Today</w:t>
      </w:r>
      <w:r>
        <w:rPr>
          <w:color w:val="231F20"/>
          <w:spacing w:val="-6"/>
        </w:rPr>
        <w:tab/>
      </w:r>
      <w:r>
        <w:rPr>
          <w:color w:val="231F20"/>
        </w:rPr>
        <w:t>3</w:t>
      </w:r>
    </w:p>
    <w:p w14:paraId="3314F508" w14:textId="77777777" w:rsidR="000D54BD" w:rsidRDefault="00937FCE">
      <w:pPr>
        <w:pStyle w:val="Heading5"/>
        <w:spacing w:line="339" w:lineRule="exact"/>
        <w:ind w:left="2979"/>
      </w:pPr>
      <w:r>
        <w:rPr>
          <w:color w:val="231F20"/>
        </w:rPr>
        <w:t>Social Studies</w:t>
      </w:r>
    </w:p>
    <w:p w14:paraId="3314F509" w14:textId="77777777" w:rsidR="000D54BD" w:rsidRDefault="00937FCE">
      <w:pPr>
        <w:pStyle w:val="BodyText"/>
        <w:tabs>
          <w:tab w:val="right" w:pos="9575"/>
        </w:tabs>
        <w:spacing w:line="285" w:lineRule="exact"/>
        <w:ind w:left="3700"/>
      </w:pPr>
      <w:r>
        <w:rPr>
          <w:color w:val="231F20"/>
          <w:spacing w:val="-5"/>
        </w:rPr>
        <w:t>Children’s</w:t>
      </w:r>
      <w:r>
        <w:rPr>
          <w:color w:val="231F20"/>
          <w:spacing w:val="-1"/>
        </w:rPr>
        <w:t xml:space="preserve"> </w:t>
      </w:r>
      <w:r>
        <w:rPr>
          <w:color w:val="231F20"/>
        </w:rPr>
        <w:t>Chores</w:t>
      </w:r>
      <w:r>
        <w:rPr>
          <w:color w:val="231F20"/>
        </w:rPr>
        <w:tab/>
        <w:t>4</w:t>
      </w:r>
    </w:p>
    <w:p w14:paraId="3314F50A" w14:textId="77777777" w:rsidR="000D54BD" w:rsidRDefault="00937FCE">
      <w:pPr>
        <w:pStyle w:val="Heading5"/>
        <w:spacing w:line="339" w:lineRule="exact"/>
        <w:ind w:left="2980"/>
      </w:pPr>
      <w:r>
        <w:rPr>
          <w:color w:val="231F20"/>
        </w:rPr>
        <w:t>Science</w:t>
      </w:r>
    </w:p>
    <w:p w14:paraId="3314F50B" w14:textId="7495C21C" w:rsidR="000D54BD" w:rsidRDefault="00536053">
      <w:pPr>
        <w:pStyle w:val="BodyText"/>
        <w:tabs>
          <w:tab w:val="right" w:pos="9575"/>
        </w:tabs>
        <w:spacing w:line="280" w:lineRule="exact"/>
        <w:ind w:left="3700"/>
      </w:pPr>
      <w:r>
        <w:rPr>
          <w:color w:val="231F20"/>
          <w:spacing w:val="-3"/>
        </w:rPr>
        <w:t>Victory Gardens</w:t>
      </w:r>
      <w:r w:rsidR="00937FCE">
        <w:rPr>
          <w:color w:val="231F20"/>
        </w:rPr>
        <w:tab/>
        <w:t>5</w:t>
      </w:r>
    </w:p>
    <w:p w14:paraId="3314F50C" w14:textId="77777777" w:rsidR="000D54BD" w:rsidRDefault="000D54BD">
      <w:pPr>
        <w:spacing w:line="280" w:lineRule="exact"/>
        <w:sectPr w:rsidR="000D54BD">
          <w:pgSz w:w="12240" w:h="15840"/>
          <w:pgMar w:top="600" w:right="660" w:bottom="280" w:left="620" w:header="720" w:footer="720" w:gutter="0"/>
          <w:cols w:space="720"/>
        </w:sectPr>
      </w:pPr>
    </w:p>
    <w:sdt>
      <w:sdtPr>
        <w:rPr>
          <w:sz w:val="24"/>
          <w:szCs w:val="24"/>
        </w:rPr>
        <w:id w:val="1364481010"/>
        <w:docPartObj>
          <w:docPartGallery w:val="Table of Contents"/>
          <w:docPartUnique/>
        </w:docPartObj>
      </w:sdtPr>
      <w:sdtContent>
        <w:p w14:paraId="3314F50D" w14:textId="77777777" w:rsidR="000D54BD" w:rsidRDefault="00937FCE">
          <w:pPr>
            <w:pStyle w:val="TOC1"/>
            <w:numPr>
              <w:ilvl w:val="0"/>
              <w:numId w:val="5"/>
            </w:numPr>
            <w:tabs>
              <w:tab w:val="left" w:pos="464"/>
            </w:tabs>
            <w:ind w:left="463" w:hanging="364"/>
          </w:pPr>
          <w:r>
            <w:rPr>
              <w:color w:val="231F20"/>
            </w:rPr>
            <w:t>3rd and 4th</w:t>
          </w:r>
          <w:r>
            <w:rPr>
              <w:color w:val="231F20"/>
              <w:spacing w:val="-4"/>
            </w:rPr>
            <w:t xml:space="preserve"> </w:t>
          </w:r>
          <w:r>
            <w:rPr>
              <w:color w:val="231F20"/>
              <w:spacing w:val="-5"/>
            </w:rPr>
            <w:t>Grade</w:t>
          </w:r>
        </w:p>
        <w:p w14:paraId="3314F50E" w14:textId="77777777" w:rsidR="000D54BD" w:rsidRDefault="001175F2" w:rsidP="00EE745A">
          <w:pPr>
            <w:pStyle w:val="TOC2"/>
            <w:spacing w:before="663" w:line="353" w:lineRule="exact"/>
            <w:ind w:firstLine="363"/>
          </w:pPr>
          <w:hyperlink w:anchor="_TOC_250004" w:history="1">
            <w:r w:rsidR="00937FCE">
              <w:br w:type="column"/>
            </w:r>
            <w:r w:rsidR="00937FCE">
              <w:rPr>
                <w:color w:val="231F20"/>
              </w:rPr>
              <w:t>Language Arts</w:t>
            </w:r>
          </w:hyperlink>
        </w:p>
        <w:p w14:paraId="3314F50F" w14:textId="77777777" w:rsidR="000D54BD" w:rsidRDefault="001175F2">
          <w:pPr>
            <w:pStyle w:val="TOC3"/>
            <w:tabs>
              <w:tab w:val="left" w:pos="6580"/>
            </w:tabs>
          </w:pPr>
          <w:hyperlink w:anchor="_TOC_250003" w:history="1">
            <w:r w:rsidR="00937FCE">
              <w:rPr>
                <w:color w:val="231F20"/>
                <w:spacing w:val="-7"/>
              </w:rPr>
              <w:t>Toys</w:t>
            </w:r>
            <w:r w:rsidR="00937FCE">
              <w:rPr>
                <w:color w:val="231F20"/>
                <w:spacing w:val="-1"/>
              </w:rPr>
              <w:t xml:space="preserve"> </w:t>
            </w:r>
            <w:r w:rsidR="00937FCE">
              <w:rPr>
                <w:color w:val="231F20"/>
              </w:rPr>
              <w:t>from</w:t>
            </w:r>
            <w:r w:rsidR="00937FCE">
              <w:rPr>
                <w:color w:val="231F20"/>
                <w:spacing w:val="-2"/>
              </w:rPr>
              <w:t xml:space="preserve"> </w:t>
            </w:r>
            <w:r w:rsidR="00937FCE">
              <w:rPr>
                <w:color w:val="231F20"/>
              </w:rPr>
              <w:t>WWII</w:t>
            </w:r>
            <w:r w:rsidR="00937FCE">
              <w:rPr>
                <w:color w:val="231F20"/>
              </w:rPr>
              <w:tab/>
              <w:t>6</w:t>
            </w:r>
          </w:hyperlink>
        </w:p>
        <w:p w14:paraId="3314F510" w14:textId="77777777" w:rsidR="000D54BD" w:rsidRDefault="00937FCE">
          <w:pPr>
            <w:pStyle w:val="TOC2"/>
          </w:pPr>
          <w:r>
            <w:rPr>
              <w:color w:val="231F20"/>
            </w:rPr>
            <w:t>Mathematics</w:t>
          </w:r>
        </w:p>
        <w:p w14:paraId="3314F511" w14:textId="77777777" w:rsidR="000D54BD" w:rsidRDefault="001175F2">
          <w:pPr>
            <w:pStyle w:val="TOC3"/>
            <w:tabs>
              <w:tab w:val="left" w:pos="6580"/>
            </w:tabs>
          </w:pPr>
          <w:hyperlink w:anchor="_TOC_250002" w:history="1">
            <w:r w:rsidR="00937FCE">
              <w:rPr>
                <w:color w:val="231F20"/>
              </w:rPr>
              <w:t>Rationing</w:t>
            </w:r>
            <w:r w:rsidR="00937FCE">
              <w:rPr>
                <w:color w:val="231F20"/>
              </w:rPr>
              <w:tab/>
              <w:t>7</w:t>
            </w:r>
          </w:hyperlink>
        </w:p>
        <w:p w14:paraId="3314F512" w14:textId="77777777" w:rsidR="000D54BD" w:rsidRDefault="00937FCE">
          <w:pPr>
            <w:pStyle w:val="TOC2"/>
          </w:pPr>
          <w:r>
            <w:rPr>
              <w:color w:val="231F20"/>
            </w:rPr>
            <w:t>Social Studies</w:t>
          </w:r>
        </w:p>
        <w:p w14:paraId="3314F513" w14:textId="77777777" w:rsidR="000D54BD" w:rsidRDefault="001175F2">
          <w:pPr>
            <w:pStyle w:val="TOC3"/>
            <w:tabs>
              <w:tab w:val="left" w:pos="6580"/>
            </w:tabs>
          </w:pPr>
          <w:hyperlink w:anchor="_TOC_250001" w:history="1">
            <w:r w:rsidR="00937FCE">
              <w:rPr>
                <w:color w:val="231F20"/>
                <w:spacing w:val="-9"/>
              </w:rPr>
              <w:t>War</w:t>
            </w:r>
            <w:r w:rsidR="00937FCE">
              <w:rPr>
                <w:color w:val="231F20"/>
                <w:spacing w:val="-1"/>
              </w:rPr>
              <w:t xml:space="preserve"> </w:t>
            </w:r>
            <w:r w:rsidR="00937FCE">
              <w:rPr>
                <w:color w:val="231F20"/>
              </w:rPr>
              <w:t>Bonds</w:t>
            </w:r>
            <w:r w:rsidR="00937FCE">
              <w:rPr>
                <w:color w:val="231F20"/>
              </w:rPr>
              <w:tab/>
              <w:t>8</w:t>
            </w:r>
          </w:hyperlink>
        </w:p>
        <w:p w14:paraId="3314F514" w14:textId="77777777" w:rsidR="000D54BD" w:rsidRDefault="00937FCE">
          <w:pPr>
            <w:pStyle w:val="TOC2"/>
          </w:pPr>
          <w:r>
            <w:rPr>
              <w:color w:val="231F20"/>
            </w:rPr>
            <w:t>Science</w:t>
          </w:r>
        </w:p>
        <w:p w14:paraId="3314F515" w14:textId="08F9CE77" w:rsidR="000D54BD" w:rsidRDefault="001175F2">
          <w:pPr>
            <w:pStyle w:val="TOC3"/>
            <w:tabs>
              <w:tab w:val="left" w:pos="6580"/>
            </w:tabs>
            <w:spacing w:line="299" w:lineRule="exact"/>
          </w:pPr>
          <w:hyperlink w:anchor="_TOC_250000" w:history="1">
            <w:r w:rsidR="00536053">
              <w:rPr>
                <w:color w:val="231F20"/>
              </w:rPr>
              <w:t>Morse Code</w:t>
            </w:r>
            <w:r w:rsidR="00937FCE">
              <w:rPr>
                <w:color w:val="231F20"/>
              </w:rPr>
              <w:tab/>
              <w:t>9</w:t>
            </w:r>
          </w:hyperlink>
        </w:p>
      </w:sdtContent>
    </w:sdt>
    <w:p w14:paraId="3314F516" w14:textId="77777777" w:rsidR="000D54BD" w:rsidRDefault="000D54BD">
      <w:pPr>
        <w:spacing w:line="299" w:lineRule="exact"/>
        <w:sectPr w:rsidR="000D54BD">
          <w:type w:val="continuous"/>
          <w:pgSz w:w="12240" w:h="15840"/>
          <w:pgMar w:top="1500" w:right="660" w:bottom="280" w:left="620" w:header="720" w:footer="720" w:gutter="0"/>
          <w:cols w:num="2" w:space="720" w:equalWidth="0">
            <w:col w:w="2814" w:space="65"/>
            <w:col w:w="8081"/>
          </w:cols>
        </w:sectPr>
      </w:pPr>
    </w:p>
    <w:p w14:paraId="3314F517" w14:textId="77777777" w:rsidR="000D54BD" w:rsidRDefault="00937FCE">
      <w:pPr>
        <w:pStyle w:val="ListParagraph"/>
        <w:numPr>
          <w:ilvl w:val="0"/>
          <w:numId w:val="5"/>
        </w:numPr>
        <w:tabs>
          <w:tab w:val="left" w:pos="646"/>
        </w:tabs>
        <w:spacing w:before="269"/>
        <w:ind w:left="645" w:hanging="546"/>
        <w:rPr>
          <w:sz w:val="32"/>
        </w:rPr>
      </w:pPr>
      <w:r>
        <w:rPr>
          <w:color w:val="231F20"/>
          <w:sz w:val="32"/>
        </w:rPr>
        <w:t>5th Grade and</w:t>
      </w:r>
      <w:r>
        <w:rPr>
          <w:color w:val="231F20"/>
          <w:spacing w:val="-1"/>
          <w:sz w:val="32"/>
        </w:rPr>
        <w:t xml:space="preserve"> </w:t>
      </w:r>
      <w:r>
        <w:rPr>
          <w:color w:val="231F20"/>
          <w:spacing w:val="-4"/>
          <w:sz w:val="32"/>
        </w:rPr>
        <w:t>Above</w:t>
      </w:r>
    </w:p>
    <w:p w14:paraId="3314F518" w14:textId="77777777" w:rsidR="000D54BD" w:rsidRDefault="00937FCE">
      <w:pPr>
        <w:pStyle w:val="Heading5"/>
        <w:spacing w:before="232" w:line="377" w:lineRule="exact"/>
        <w:ind w:left="2980"/>
      </w:pPr>
      <w:r>
        <w:rPr>
          <w:color w:val="231F20"/>
        </w:rPr>
        <w:t>Language Arts</w:t>
      </w:r>
    </w:p>
    <w:p w14:paraId="3314F519" w14:textId="77777777" w:rsidR="000D54BD" w:rsidRDefault="00937FCE">
      <w:pPr>
        <w:pStyle w:val="BodyText"/>
        <w:tabs>
          <w:tab w:val="left" w:pos="9459"/>
        </w:tabs>
        <w:spacing w:line="305" w:lineRule="exact"/>
        <w:ind w:left="3700"/>
      </w:pPr>
      <w:r>
        <w:rPr>
          <w:color w:val="231F20"/>
        </w:rPr>
        <w:t>Oral</w:t>
      </w:r>
      <w:r>
        <w:rPr>
          <w:color w:val="231F20"/>
          <w:spacing w:val="-2"/>
        </w:rPr>
        <w:t xml:space="preserve"> </w:t>
      </w:r>
      <w:r>
        <w:rPr>
          <w:color w:val="231F20"/>
        </w:rPr>
        <w:t>Histories:</w:t>
      </w:r>
      <w:r>
        <w:rPr>
          <w:color w:val="231F20"/>
          <w:spacing w:val="-2"/>
        </w:rPr>
        <w:t xml:space="preserve"> </w:t>
      </w:r>
      <w:r>
        <w:rPr>
          <w:color w:val="231F20"/>
          <w:spacing w:val="-4"/>
        </w:rPr>
        <w:t>Veterans</w:t>
      </w:r>
      <w:r>
        <w:rPr>
          <w:color w:val="231F20"/>
          <w:spacing w:val="-4"/>
        </w:rPr>
        <w:tab/>
      </w:r>
      <w:r>
        <w:rPr>
          <w:color w:val="231F20"/>
        </w:rPr>
        <w:t>10</w:t>
      </w:r>
    </w:p>
    <w:p w14:paraId="3314F51A" w14:textId="77777777" w:rsidR="000D54BD" w:rsidRDefault="00937FCE">
      <w:pPr>
        <w:pStyle w:val="BodyText"/>
        <w:tabs>
          <w:tab w:val="left" w:pos="9459"/>
        </w:tabs>
        <w:spacing w:line="288" w:lineRule="exact"/>
        <w:ind w:left="3700"/>
      </w:pPr>
      <w:r>
        <w:rPr>
          <w:color w:val="231F20"/>
        </w:rPr>
        <w:t>Oral Histories: On</w:t>
      </w:r>
      <w:r>
        <w:rPr>
          <w:color w:val="231F20"/>
          <w:spacing w:val="-11"/>
        </w:rPr>
        <w:t xml:space="preserve"> </w:t>
      </w:r>
      <w:r>
        <w:rPr>
          <w:color w:val="231F20"/>
        </w:rPr>
        <w:t>the</w:t>
      </w:r>
      <w:r>
        <w:rPr>
          <w:color w:val="231F20"/>
          <w:spacing w:val="-4"/>
        </w:rPr>
        <w:t xml:space="preserve"> </w:t>
      </w:r>
      <w:proofErr w:type="spellStart"/>
      <w:r>
        <w:rPr>
          <w:color w:val="231F20"/>
        </w:rPr>
        <w:t>homefront</w:t>
      </w:r>
      <w:proofErr w:type="spellEnd"/>
      <w:r>
        <w:rPr>
          <w:color w:val="231F20"/>
        </w:rPr>
        <w:tab/>
        <w:t>11</w:t>
      </w:r>
    </w:p>
    <w:p w14:paraId="3314F51B" w14:textId="77777777" w:rsidR="000D54BD" w:rsidRDefault="00937FCE">
      <w:pPr>
        <w:pStyle w:val="BodyText"/>
        <w:tabs>
          <w:tab w:val="left" w:pos="9459"/>
        </w:tabs>
        <w:spacing w:line="292" w:lineRule="exact"/>
        <w:ind w:left="3700"/>
      </w:pPr>
      <w:r>
        <w:rPr>
          <w:color w:val="231F20"/>
          <w:spacing w:val="-8"/>
        </w:rPr>
        <w:t>Word</w:t>
      </w:r>
      <w:r>
        <w:rPr>
          <w:color w:val="231F20"/>
          <w:spacing w:val="-1"/>
        </w:rPr>
        <w:t xml:space="preserve"> </w:t>
      </w:r>
      <w:r>
        <w:rPr>
          <w:color w:val="231F20"/>
        </w:rPr>
        <w:t>Search</w:t>
      </w:r>
      <w:r>
        <w:rPr>
          <w:color w:val="231F20"/>
        </w:rPr>
        <w:tab/>
        <w:t>12</w:t>
      </w:r>
    </w:p>
    <w:p w14:paraId="3314F51C" w14:textId="77777777" w:rsidR="000D54BD" w:rsidRDefault="00937FCE">
      <w:pPr>
        <w:pStyle w:val="Heading5"/>
        <w:spacing w:line="339" w:lineRule="exact"/>
        <w:ind w:left="2979"/>
      </w:pPr>
      <w:r>
        <w:rPr>
          <w:color w:val="231F20"/>
        </w:rPr>
        <w:t>Mathematics</w:t>
      </w:r>
    </w:p>
    <w:p w14:paraId="3314F51D" w14:textId="77777777" w:rsidR="000D54BD" w:rsidRDefault="00937FCE">
      <w:pPr>
        <w:pStyle w:val="BodyText"/>
        <w:tabs>
          <w:tab w:val="left" w:pos="9459"/>
        </w:tabs>
        <w:spacing w:line="285" w:lineRule="exact"/>
        <w:ind w:left="3700"/>
      </w:pPr>
      <w:r>
        <w:rPr>
          <w:color w:val="231F20"/>
        </w:rPr>
        <w:t>Rationing</w:t>
      </w:r>
      <w:r>
        <w:rPr>
          <w:color w:val="231F20"/>
        </w:rPr>
        <w:tab/>
        <w:t>13</w:t>
      </w:r>
    </w:p>
    <w:p w14:paraId="3314F51E" w14:textId="77777777" w:rsidR="000D54BD" w:rsidRDefault="00937FCE">
      <w:pPr>
        <w:pStyle w:val="Heading5"/>
        <w:spacing w:line="339" w:lineRule="exact"/>
        <w:ind w:left="2979"/>
      </w:pPr>
      <w:r>
        <w:rPr>
          <w:color w:val="231F20"/>
        </w:rPr>
        <w:t>Social Studies</w:t>
      </w:r>
    </w:p>
    <w:p w14:paraId="3314F51F" w14:textId="77777777" w:rsidR="000D54BD" w:rsidRDefault="00937FCE">
      <w:pPr>
        <w:pStyle w:val="BodyText"/>
        <w:tabs>
          <w:tab w:val="left" w:pos="9459"/>
        </w:tabs>
        <w:spacing w:line="281" w:lineRule="exact"/>
        <w:ind w:left="3700"/>
      </w:pPr>
      <w:r>
        <w:rPr>
          <w:color w:val="231F20"/>
        </w:rPr>
        <w:t>Important</w:t>
      </w:r>
      <w:r>
        <w:rPr>
          <w:color w:val="231F20"/>
          <w:spacing w:val="-7"/>
        </w:rPr>
        <w:t xml:space="preserve"> </w:t>
      </w:r>
      <w:r>
        <w:rPr>
          <w:color w:val="231F20"/>
        </w:rPr>
        <w:t>People</w:t>
      </w:r>
      <w:r>
        <w:rPr>
          <w:color w:val="231F20"/>
        </w:rPr>
        <w:tab/>
        <w:t>14</w:t>
      </w:r>
    </w:p>
    <w:p w14:paraId="3314F520" w14:textId="77777777" w:rsidR="000D54BD" w:rsidRDefault="00937FCE">
      <w:pPr>
        <w:pStyle w:val="BodyText"/>
        <w:tabs>
          <w:tab w:val="left" w:pos="9459"/>
        </w:tabs>
        <w:spacing w:line="292" w:lineRule="exact"/>
        <w:ind w:left="3700"/>
      </w:pPr>
      <w:proofErr w:type="gramStart"/>
      <w:r>
        <w:rPr>
          <w:color w:val="231F20"/>
        </w:rPr>
        <w:t>Time</w:t>
      </w:r>
      <w:r>
        <w:rPr>
          <w:color w:val="231F20"/>
          <w:spacing w:val="-2"/>
        </w:rPr>
        <w:t xml:space="preserve"> </w:t>
      </w:r>
      <w:r>
        <w:rPr>
          <w:color w:val="231F20"/>
        </w:rPr>
        <w:t>Lines</w:t>
      </w:r>
      <w:proofErr w:type="gramEnd"/>
      <w:r>
        <w:rPr>
          <w:color w:val="231F20"/>
        </w:rPr>
        <w:tab/>
        <w:t>15-16</w:t>
      </w:r>
    </w:p>
    <w:p w14:paraId="3314F521" w14:textId="77777777" w:rsidR="000D54BD" w:rsidRDefault="00937FCE">
      <w:pPr>
        <w:pStyle w:val="Heading5"/>
        <w:spacing w:line="339" w:lineRule="exact"/>
        <w:ind w:left="2980"/>
      </w:pPr>
      <w:r>
        <w:rPr>
          <w:color w:val="231F20"/>
        </w:rPr>
        <w:t>Science</w:t>
      </w:r>
    </w:p>
    <w:p w14:paraId="3314F522" w14:textId="77777777" w:rsidR="000D54BD" w:rsidRDefault="00937FCE">
      <w:pPr>
        <w:pStyle w:val="BodyText"/>
        <w:tabs>
          <w:tab w:val="left" w:pos="9459"/>
        </w:tabs>
        <w:spacing w:line="281" w:lineRule="exact"/>
        <w:ind w:left="3700"/>
      </w:pPr>
      <w:r>
        <w:rPr>
          <w:color w:val="231F20"/>
        </w:rPr>
        <w:t>Recycling-</w:t>
      </w:r>
      <w:r>
        <w:rPr>
          <w:color w:val="231F20"/>
          <w:spacing w:val="-2"/>
        </w:rPr>
        <w:t xml:space="preserve"> </w:t>
      </w:r>
      <w:r>
        <w:rPr>
          <w:color w:val="231F20"/>
        </w:rPr>
        <w:t>Pie</w:t>
      </w:r>
      <w:r>
        <w:rPr>
          <w:color w:val="231F20"/>
        </w:rPr>
        <w:tab/>
        <w:t>17</w:t>
      </w:r>
    </w:p>
    <w:p w14:paraId="3314F523" w14:textId="77777777" w:rsidR="000D54BD" w:rsidRDefault="00937FCE">
      <w:pPr>
        <w:pStyle w:val="BodyText"/>
        <w:tabs>
          <w:tab w:val="left" w:pos="9459"/>
        </w:tabs>
        <w:spacing w:line="306" w:lineRule="exact"/>
        <w:ind w:left="3700"/>
      </w:pPr>
      <w:r>
        <w:rPr>
          <w:color w:val="231F20"/>
        </w:rPr>
        <w:t>Compost -</w:t>
      </w:r>
      <w:r>
        <w:rPr>
          <w:color w:val="231F20"/>
          <w:spacing w:val="-5"/>
        </w:rPr>
        <w:t xml:space="preserve"> </w:t>
      </w:r>
      <w:r>
        <w:rPr>
          <w:color w:val="231F20"/>
        </w:rPr>
        <w:t>Compost</w:t>
      </w:r>
      <w:r>
        <w:rPr>
          <w:color w:val="231F20"/>
          <w:spacing w:val="-2"/>
        </w:rPr>
        <w:t xml:space="preserve"> </w:t>
      </w:r>
      <w:r>
        <w:rPr>
          <w:color w:val="231F20"/>
        </w:rPr>
        <w:t>Pile</w:t>
      </w:r>
      <w:r>
        <w:rPr>
          <w:color w:val="231F20"/>
        </w:rPr>
        <w:tab/>
        <w:t>18</w:t>
      </w:r>
    </w:p>
    <w:p w14:paraId="3314F524" w14:textId="77777777" w:rsidR="000D54BD" w:rsidRDefault="00937FCE">
      <w:pPr>
        <w:pStyle w:val="BodyText"/>
        <w:spacing w:before="252"/>
        <w:ind w:left="100"/>
      </w:pPr>
      <w:r>
        <w:rPr>
          <w:color w:val="231F20"/>
        </w:rPr>
        <w:t>Answer Key is located on page 19</w:t>
      </w:r>
    </w:p>
    <w:p w14:paraId="3314F525" w14:textId="77777777" w:rsidR="000D54BD" w:rsidRDefault="000D54BD">
      <w:pPr>
        <w:sectPr w:rsidR="000D54BD">
          <w:type w:val="continuous"/>
          <w:pgSz w:w="12240" w:h="15840"/>
          <w:pgMar w:top="1500" w:right="660" w:bottom="280" w:left="620" w:header="720" w:footer="720" w:gutter="0"/>
          <w:cols w:space="720"/>
        </w:sectPr>
      </w:pPr>
    </w:p>
    <w:p w14:paraId="3314F526" w14:textId="77777777" w:rsidR="000D54BD" w:rsidRDefault="00937FCE">
      <w:pPr>
        <w:pStyle w:val="Heading2"/>
        <w:spacing w:before="87" w:line="752" w:lineRule="exact"/>
      </w:pPr>
      <w:r>
        <w:rPr>
          <w:color w:val="231F20"/>
        </w:rPr>
        <w:lastRenderedPageBreak/>
        <w:t>The John and Annie Glenn Historic Site</w:t>
      </w:r>
    </w:p>
    <w:p w14:paraId="3314F527" w14:textId="77777777" w:rsidR="000D54BD" w:rsidRDefault="00937FCE">
      <w:pPr>
        <w:pStyle w:val="Heading3"/>
        <w:spacing w:line="590" w:lineRule="exact"/>
        <w:ind w:left="107" w:right="43"/>
        <w:jc w:val="center"/>
      </w:pPr>
      <w:r>
        <w:rPr>
          <w:color w:val="231F20"/>
        </w:rPr>
        <w:t>World War II Study Guide</w:t>
      </w:r>
    </w:p>
    <w:p w14:paraId="3314F528" w14:textId="77777777" w:rsidR="000D54BD" w:rsidRDefault="000D54BD">
      <w:pPr>
        <w:pStyle w:val="BodyText"/>
        <w:rPr>
          <w:sz w:val="64"/>
        </w:rPr>
      </w:pPr>
    </w:p>
    <w:p w14:paraId="3314F529" w14:textId="43B374F9" w:rsidR="000D54BD" w:rsidRDefault="00937FCE">
      <w:pPr>
        <w:pStyle w:val="Heading5"/>
        <w:spacing w:before="459" w:line="213" w:lineRule="auto"/>
        <w:ind w:left="337" w:right="436"/>
        <w:jc w:val="both"/>
      </w:pPr>
      <w:r>
        <w:rPr>
          <w:color w:val="231F20"/>
        </w:rPr>
        <w:t xml:space="preserve">This guide was created to give information concerning </w:t>
      </w:r>
      <w:r>
        <w:rPr>
          <w:color w:val="231F20"/>
          <w:spacing w:val="-7"/>
        </w:rPr>
        <w:t xml:space="preserve">World </w:t>
      </w:r>
      <w:r>
        <w:rPr>
          <w:color w:val="231F20"/>
          <w:spacing w:val="-11"/>
        </w:rPr>
        <w:t xml:space="preserve">War </w:t>
      </w:r>
      <w:r>
        <w:rPr>
          <w:color w:val="231F20"/>
        </w:rPr>
        <w:t xml:space="preserve">II to allow </w:t>
      </w:r>
      <w:r>
        <w:rPr>
          <w:color w:val="231F20"/>
          <w:spacing w:val="-5"/>
        </w:rPr>
        <w:t xml:space="preserve">visitors </w:t>
      </w:r>
      <w:r>
        <w:rPr>
          <w:color w:val="231F20"/>
        </w:rPr>
        <w:t>to</w:t>
      </w:r>
      <w:r>
        <w:rPr>
          <w:color w:val="231F20"/>
          <w:spacing w:val="-42"/>
        </w:rPr>
        <w:t xml:space="preserve"> </w:t>
      </w:r>
      <w:r>
        <w:rPr>
          <w:color w:val="231F20"/>
        </w:rPr>
        <w:t>the historic</w:t>
      </w:r>
      <w:r>
        <w:rPr>
          <w:color w:val="231F20"/>
          <w:spacing w:val="-8"/>
        </w:rPr>
        <w:t xml:space="preserve"> </w:t>
      </w:r>
      <w:r>
        <w:rPr>
          <w:color w:val="231F20"/>
        </w:rPr>
        <w:t>site</w:t>
      </w:r>
      <w:r>
        <w:rPr>
          <w:color w:val="231F20"/>
          <w:spacing w:val="-8"/>
        </w:rPr>
        <w:t xml:space="preserve"> </w:t>
      </w:r>
      <w:r>
        <w:rPr>
          <w:color w:val="231F20"/>
        </w:rPr>
        <w:t>to</w:t>
      </w:r>
      <w:r>
        <w:rPr>
          <w:color w:val="231F20"/>
          <w:spacing w:val="-8"/>
        </w:rPr>
        <w:t xml:space="preserve"> </w:t>
      </w:r>
      <w:r>
        <w:rPr>
          <w:color w:val="231F20"/>
        </w:rPr>
        <w:t>better</w:t>
      </w:r>
      <w:r>
        <w:rPr>
          <w:color w:val="231F20"/>
          <w:spacing w:val="-8"/>
        </w:rPr>
        <w:t xml:space="preserve"> </w:t>
      </w:r>
      <w:r>
        <w:rPr>
          <w:color w:val="231F20"/>
        </w:rPr>
        <w:t>understand</w:t>
      </w:r>
      <w:r>
        <w:rPr>
          <w:color w:val="231F20"/>
          <w:spacing w:val="-7"/>
        </w:rPr>
        <w:t xml:space="preserve"> </w:t>
      </w:r>
      <w:r>
        <w:rPr>
          <w:color w:val="231F20"/>
        </w:rPr>
        <w:t>the</w:t>
      </w:r>
      <w:r>
        <w:rPr>
          <w:color w:val="231F20"/>
          <w:spacing w:val="-8"/>
        </w:rPr>
        <w:t xml:space="preserve"> </w:t>
      </w:r>
      <w:r>
        <w:rPr>
          <w:color w:val="231F20"/>
        </w:rPr>
        <w:t>living</w:t>
      </w:r>
      <w:r>
        <w:rPr>
          <w:color w:val="231F20"/>
          <w:spacing w:val="-8"/>
        </w:rPr>
        <w:t xml:space="preserve"> </w:t>
      </w:r>
      <w:r>
        <w:rPr>
          <w:color w:val="231F20"/>
        </w:rPr>
        <w:t>history</w:t>
      </w:r>
      <w:r>
        <w:rPr>
          <w:color w:val="231F20"/>
          <w:spacing w:val="-8"/>
        </w:rPr>
        <w:t xml:space="preserve"> </w:t>
      </w:r>
      <w:r>
        <w:rPr>
          <w:color w:val="231F20"/>
        </w:rPr>
        <w:t>presentation.</w:t>
      </w:r>
      <w:r>
        <w:rPr>
          <w:color w:val="231F20"/>
          <w:spacing w:val="-7"/>
        </w:rPr>
        <w:t xml:space="preserve"> </w:t>
      </w:r>
      <w:r>
        <w:rPr>
          <w:color w:val="231F20"/>
        </w:rPr>
        <w:t>The</w:t>
      </w:r>
      <w:r>
        <w:rPr>
          <w:color w:val="231F20"/>
          <w:spacing w:val="-8"/>
        </w:rPr>
        <w:t xml:space="preserve"> </w:t>
      </w:r>
      <w:r>
        <w:rPr>
          <w:color w:val="231F20"/>
        </w:rPr>
        <w:t>information</w:t>
      </w:r>
      <w:r>
        <w:rPr>
          <w:color w:val="231F20"/>
          <w:spacing w:val="-8"/>
        </w:rPr>
        <w:t xml:space="preserve"> </w:t>
      </w:r>
      <w:r>
        <w:rPr>
          <w:color w:val="231F20"/>
        </w:rPr>
        <w:t>is</w:t>
      </w:r>
      <w:r>
        <w:rPr>
          <w:color w:val="231F20"/>
          <w:spacing w:val="-8"/>
        </w:rPr>
        <w:t xml:space="preserve"> </w:t>
      </w:r>
      <w:r>
        <w:rPr>
          <w:color w:val="231F20"/>
        </w:rPr>
        <w:t>divided into 4</w:t>
      </w:r>
      <w:r>
        <w:rPr>
          <w:color w:val="231F20"/>
          <w:spacing w:val="-1"/>
        </w:rPr>
        <w:t xml:space="preserve"> </w:t>
      </w:r>
      <w:r>
        <w:rPr>
          <w:color w:val="231F20"/>
        </w:rPr>
        <w:t>categories:</w:t>
      </w:r>
    </w:p>
    <w:p w14:paraId="3314F52A" w14:textId="77777777" w:rsidR="000D54BD" w:rsidRDefault="00937FCE">
      <w:pPr>
        <w:spacing w:line="326" w:lineRule="exact"/>
        <w:ind w:left="1057"/>
        <w:rPr>
          <w:rFonts w:ascii="Minion Pro SmBd"/>
          <w:b/>
          <w:i/>
          <w:sz w:val="28"/>
        </w:rPr>
      </w:pPr>
      <w:r>
        <w:rPr>
          <w:rFonts w:ascii="Minion Pro SmBd"/>
          <w:b/>
          <w:i/>
          <w:color w:val="231F20"/>
          <w:sz w:val="28"/>
        </w:rPr>
        <w:t>Language Arts, Mathematics, Social Studies, and Science</w:t>
      </w:r>
    </w:p>
    <w:p w14:paraId="3314F52B" w14:textId="77777777" w:rsidR="000D54BD" w:rsidRDefault="00937FCE">
      <w:pPr>
        <w:pStyle w:val="Heading5"/>
        <w:spacing w:line="357" w:lineRule="exact"/>
        <w:ind w:left="337"/>
        <w:jc w:val="both"/>
      </w:pPr>
      <w:r>
        <w:rPr>
          <w:color w:val="231F20"/>
        </w:rPr>
        <w:t>There is information with some possible activities at all levels for your use.</w:t>
      </w:r>
    </w:p>
    <w:p w14:paraId="3314F52C" w14:textId="77777777" w:rsidR="000D54BD" w:rsidRDefault="00937FCE">
      <w:pPr>
        <w:spacing w:before="294"/>
        <w:ind w:left="337"/>
        <w:jc w:val="both"/>
        <w:rPr>
          <w:sz w:val="28"/>
        </w:rPr>
      </w:pPr>
      <w:r>
        <w:rPr>
          <w:color w:val="231F20"/>
          <w:sz w:val="28"/>
        </w:rPr>
        <w:t>Learning Objectives:</w:t>
      </w:r>
    </w:p>
    <w:p w14:paraId="3314F52D" w14:textId="10F59788" w:rsidR="000D54BD" w:rsidRDefault="00937FCE">
      <w:pPr>
        <w:pStyle w:val="ListParagraph"/>
        <w:numPr>
          <w:ilvl w:val="1"/>
          <w:numId w:val="5"/>
        </w:numPr>
        <w:tabs>
          <w:tab w:val="left" w:pos="600"/>
        </w:tabs>
        <w:spacing w:before="294"/>
        <w:ind w:hanging="263"/>
        <w:rPr>
          <w:sz w:val="28"/>
        </w:rPr>
      </w:pPr>
      <w:r>
        <w:rPr>
          <w:color w:val="231F20"/>
          <w:sz w:val="28"/>
        </w:rPr>
        <w:t xml:space="preserve">Identify some of the everyday experiences/sacrifices of people during </w:t>
      </w:r>
      <w:r>
        <w:rPr>
          <w:color w:val="231F20"/>
          <w:spacing w:val="-7"/>
          <w:sz w:val="28"/>
        </w:rPr>
        <w:t xml:space="preserve">World </w:t>
      </w:r>
      <w:r>
        <w:rPr>
          <w:color w:val="231F20"/>
          <w:spacing w:val="-11"/>
          <w:sz w:val="28"/>
        </w:rPr>
        <w:t xml:space="preserve">War </w:t>
      </w:r>
      <w:r>
        <w:rPr>
          <w:color w:val="231F20"/>
          <w:sz w:val="28"/>
        </w:rPr>
        <w:t>II.</w:t>
      </w:r>
    </w:p>
    <w:p w14:paraId="3314F52E" w14:textId="60BD4D9F" w:rsidR="000D54BD" w:rsidRDefault="00937FCE">
      <w:pPr>
        <w:pStyle w:val="ListParagraph"/>
        <w:numPr>
          <w:ilvl w:val="1"/>
          <w:numId w:val="5"/>
        </w:numPr>
        <w:tabs>
          <w:tab w:val="left" w:pos="600"/>
        </w:tabs>
        <w:spacing w:before="295"/>
        <w:ind w:hanging="263"/>
        <w:rPr>
          <w:sz w:val="28"/>
        </w:rPr>
      </w:pPr>
      <w:r>
        <w:rPr>
          <w:color w:val="231F20"/>
          <w:sz w:val="28"/>
        </w:rPr>
        <w:t xml:space="preserve">Compare </w:t>
      </w:r>
      <w:r>
        <w:rPr>
          <w:color w:val="231F20"/>
          <w:spacing w:val="-7"/>
          <w:sz w:val="28"/>
        </w:rPr>
        <w:t xml:space="preserve">World </w:t>
      </w:r>
      <w:r>
        <w:rPr>
          <w:color w:val="231F20"/>
          <w:spacing w:val="-11"/>
          <w:sz w:val="28"/>
        </w:rPr>
        <w:t xml:space="preserve">War </w:t>
      </w:r>
      <w:r>
        <w:rPr>
          <w:color w:val="231F20"/>
          <w:sz w:val="28"/>
        </w:rPr>
        <w:t xml:space="preserve">II </w:t>
      </w:r>
      <w:r w:rsidR="00F756B5">
        <w:rPr>
          <w:color w:val="231F20"/>
          <w:sz w:val="28"/>
        </w:rPr>
        <w:t xml:space="preserve">conditions </w:t>
      </w:r>
      <w:r>
        <w:rPr>
          <w:color w:val="231F20"/>
          <w:sz w:val="28"/>
        </w:rPr>
        <w:t>to current economic and social</w:t>
      </w:r>
      <w:r>
        <w:rPr>
          <w:color w:val="231F20"/>
          <w:spacing w:val="8"/>
          <w:sz w:val="28"/>
        </w:rPr>
        <w:t xml:space="preserve"> </w:t>
      </w:r>
      <w:r>
        <w:rPr>
          <w:color w:val="231F20"/>
          <w:sz w:val="28"/>
        </w:rPr>
        <w:t>conditions.</w:t>
      </w:r>
    </w:p>
    <w:p w14:paraId="3314F52F" w14:textId="471BFF0A" w:rsidR="000D54BD" w:rsidRDefault="00937FCE">
      <w:pPr>
        <w:pStyle w:val="ListParagraph"/>
        <w:numPr>
          <w:ilvl w:val="1"/>
          <w:numId w:val="5"/>
        </w:numPr>
        <w:tabs>
          <w:tab w:val="left" w:pos="600"/>
        </w:tabs>
        <w:spacing w:before="324" w:line="213" w:lineRule="auto"/>
        <w:ind w:left="337" w:right="858" w:firstLine="0"/>
        <w:rPr>
          <w:sz w:val="28"/>
        </w:rPr>
      </w:pPr>
      <w:r>
        <w:rPr>
          <w:color w:val="231F20"/>
          <w:sz w:val="28"/>
        </w:rPr>
        <w:t>Develop</w:t>
      </w:r>
      <w:r>
        <w:rPr>
          <w:color w:val="231F20"/>
          <w:spacing w:val="-6"/>
          <w:sz w:val="28"/>
        </w:rPr>
        <w:t xml:space="preserve"> </w:t>
      </w:r>
      <w:r>
        <w:rPr>
          <w:color w:val="231F20"/>
          <w:sz w:val="28"/>
        </w:rPr>
        <w:t>skills</w:t>
      </w:r>
      <w:r>
        <w:rPr>
          <w:color w:val="231F20"/>
          <w:spacing w:val="-5"/>
          <w:sz w:val="28"/>
        </w:rPr>
        <w:t xml:space="preserve"> </w:t>
      </w:r>
      <w:r>
        <w:rPr>
          <w:color w:val="231F20"/>
          <w:sz w:val="28"/>
        </w:rPr>
        <w:t>of</w:t>
      </w:r>
      <w:r>
        <w:rPr>
          <w:color w:val="231F20"/>
          <w:spacing w:val="-6"/>
          <w:sz w:val="28"/>
        </w:rPr>
        <w:t xml:space="preserve"> </w:t>
      </w:r>
      <w:r>
        <w:rPr>
          <w:color w:val="231F20"/>
          <w:sz w:val="28"/>
        </w:rPr>
        <w:t>comparison</w:t>
      </w:r>
      <w:r>
        <w:rPr>
          <w:color w:val="231F20"/>
          <w:spacing w:val="-5"/>
          <w:sz w:val="28"/>
        </w:rPr>
        <w:t xml:space="preserve"> </w:t>
      </w:r>
      <w:r>
        <w:rPr>
          <w:color w:val="231F20"/>
          <w:sz w:val="28"/>
        </w:rPr>
        <w:t>using</w:t>
      </w:r>
      <w:r>
        <w:rPr>
          <w:color w:val="231F20"/>
          <w:spacing w:val="-6"/>
          <w:sz w:val="28"/>
        </w:rPr>
        <w:t xml:space="preserve"> </w:t>
      </w:r>
      <w:r>
        <w:rPr>
          <w:color w:val="231F20"/>
          <w:sz w:val="28"/>
        </w:rPr>
        <w:t>mathematics,</w:t>
      </w:r>
      <w:r>
        <w:rPr>
          <w:color w:val="231F20"/>
          <w:spacing w:val="-5"/>
          <w:sz w:val="28"/>
        </w:rPr>
        <w:t xml:space="preserve"> </w:t>
      </w:r>
      <w:r>
        <w:rPr>
          <w:color w:val="231F20"/>
          <w:sz w:val="28"/>
        </w:rPr>
        <w:t>science</w:t>
      </w:r>
      <w:r>
        <w:rPr>
          <w:color w:val="231F20"/>
          <w:spacing w:val="-6"/>
          <w:sz w:val="28"/>
        </w:rPr>
        <w:t xml:space="preserve"> </w:t>
      </w:r>
      <w:r>
        <w:rPr>
          <w:color w:val="231F20"/>
          <w:sz w:val="28"/>
        </w:rPr>
        <w:t>and</w:t>
      </w:r>
      <w:r>
        <w:rPr>
          <w:color w:val="231F20"/>
          <w:spacing w:val="-5"/>
          <w:sz w:val="28"/>
        </w:rPr>
        <w:t xml:space="preserve"> </w:t>
      </w:r>
      <w:r w:rsidR="00F756B5">
        <w:rPr>
          <w:color w:val="231F20"/>
          <w:spacing w:val="-5"/>
          <w:sz w:val="28"/>
        </w:rPr>
        <w:t xml:space="preserve">social </w:t>
      </w:r>
      <w:r>
        <w:rPr>
          <w:color w:val="231F20"/>
          <w:sz w:val="28"/>
        </w:rPr>
        <w:t>studies</w:t>
      </w:r>
      <w:r>
        <w:rPr>
          <w:color w:val="231F20"/>
          <w:spacing w:val="-5"/>
          <w:sz w:val="28"/>
        </w:rPr>
        <w:t xml:space="preserve"> </w:t>
      </w:r>
      <w:r>
        <w:rPr>
          <w:color w:val="231F20"/>
          <w:sz w:val="28"/>
        </w:rPr>
        <w:t>along</w:t>
      </w:r>
      <w:r>
        <w:rPr>
          <w:color w:val="231F20"/>
          <w:spacing w:val="-6"/>
          <w:sz w:val="28"/>
        </w:rPr>
        <w:t xml:space="preserve"> </w:t>
      </w:r>
      <w:r>
        <w:rPr>
          <w:color w:val="231F20"/>
          <w:sz w:val="28"/>
        </w:rPr>
        <w:t>with reading and writing</w:t>
      </w:r>
      <w:r>
        <w:rPr>
          <w:color w:val="231F20"/>
          <w:spacing w:val="-1"/>
          <w:sz w:val="28"/>
        </w:rPr>
        <w:t xml:space="preserve"> </w:t>
      </w:r>
      <w:r>
        <w:rPr>
          <w:color w:val="231F20"/>
          <w:sz w:val="28"/>
        </w:rPr>
        <w:t>skills.</w:t>
      </w:r>
    </w:p>
    <w:p w14:paraId="3314F530" w14:textId="1813F7FB" w:rsidR="000D54BD" w:rsidRDefault="00937FCE">
      <w:pPr>
        <w:pStyle w:val="ListParagraph"/>
        <w:numPr>
          <w:ilvl w:val="1"/>
          <w:numId w:val="5"/>
        </w:numPr>
        <w:tabs>
          <w:tab w:val="left" w:pos="600"/>
        </w:tabs>
        <w:spacing w:before="336" w:line="213" w:lineRule="auto"/>
        <w:ind w:left="337" w:right="981" w:firstLine="0"/>
        <w:rPr>
          <w:sz w:val="28"/>
        </w:rPr>
      </w:pPr>
      <w:r>
        <w:rPr>
          <w:color w:val="231F20"/>
          <w:sz w:val="28"/>
        </w:rPr>
        <w:t>Discuss</w:t>
      </w:r>
      <w:r>
        <w:rPr>
          <w:color w:val="231F20"/>
          <w:spacing w:val="-5"/>
          <w:sz w:val="28"/>
        </w:rPr>
        <w:t xml:space="preserve"> </w:t>
      </w:r>
      <w:r>
        <w:rPr>
          <w:color w:val="231F20"/>
          <w:sz w:val="28"/>
        </w:rPr>
        <w:t>the</w:t>
      </w:r>
      <w:r>
        <w:rPr>
          <w:color w:val="231F20"/>
          <w:spacing w:val="-5"/>
          <w:sz w:val="28"/>
        </w:rPr>
        <w:t xml:space="preserve"> </w:t>
      </w:r>
      <w:r>
        <w:rPr>
          <w:color w:val="231F20"/>
          <w:sz w:val="28"/>
        </w:rPr>
        <w:t>role</w:t>
      </w:r>
      <w:r w:rsidR="00F756B5">
        <w:rPr>
          <w:color w:val="231F20"/>
          <w:sz w:val="28"/>
        </w:rPr>
        <w:t>s</w:t>
      </w:r>
      <w:r>
        <w:rPr>
          <w:color w:val="231F20"/>
          <w:spacing w:val="-5"/>
          <w:sz w:val="28"/>
        </w:rPr>
        <w:t xml:space="preserve"> </w:t>
      </w:r>
      <w:r>
        <w:rPr>
          <w:color w:val="231F20"/>
          <w:sz w:val="28"/>
        </w:rPr>
        <w:t>of</w:t>
      </w:r>
      <w:r>
        <w:rPr>
          <w:color w:val="231F20"/>
          <w:spacing w:val="-5"/>
          <w:sz w:val="28"/>
        </w:rPr>
        <w:t xml:space="preserve"> </w:t>
      </w:r>
      <w:r>
        <w:rPr>
          <w:color w:val="231F20"/>
          <w:sz w:val="28"/>
        </w:rPr>
        <w:t>family</w:t>
      </w:r>
      <w:r>
        <w:rPr>
          <w:color w:val="231F20"/>
          <w:spacing w:val="-5"/>
          <w:sz w:val="28"/>
        </w:rPr>
        <w:t xml:space="preserve"> </w:t>
      </w:r>
      <w:r>
        <w:rPr>
          <w:color w:val="231F20"/>
          <w:sz w:val="28"/>
        </w:rPr>
        <w:t>members</w:t>
      </w:r>
      <w:r>
        <w:rPr>
          <w:color w:val="231F20"/>
          <w:spacing w:val="-5"/>
          <w:sz w:val="28"/>
        </w:rPr>
        <w:t xml:space="preserve"> </w:t>
      </w:r>
      <w:r>
        <w:rPr>
          <w:color w:val="231F20"/>
          <w:sz w:val="28"/>
        </w:rPr>
        <w:t>in</w:t>
      </w:r>
      <w:r>
        <w:rPr>
          <w:color w:val="231F20"/>
          <w:spacing w:val="-5"/>
          <w:sz w:val="28"/>
        </w:rPr>
        <w:t xml:space="preserve"> </w:t>
      </w:r>
      <w:r>
        <w:rPr>
          <w:color w:val="231F20"/>
          <w:sz w:val="28"/>
        </w:rPr>
        <w:t>maintaining</w:t>
      </w:r>
      <w:r>
        <w:rPr>
          <w:color w:val="231F20"/>
          <w:spacing w:val="-4"/>
          <w:sz w:val="28"/>
        </w:rPr>
        <w:t xml:space="preserve"> </w:t>
      </w:r>
      <w:r>
        <w:rPr>
          <w:color w:val="231F20"/>
          <w:sz w:val="28"/>
        </w:rPr>
        <w:t>their</w:t>
      </w:r>
      <w:r>
        <w:rPr>
          <w:color w:val="231F20"/>
          <w:spacing w:val="-5"/>
          <w:sz w:val="28"/>
        </w:rPr>
        <w:t xml:space="preserve"> </w:t>
      </w:r>
      <w:r>
        <w:rPr>
          <w:color w:val="231F20"/>
          <w:sz w:val="28"/>
        </w:rPr>
        <w:t>lives</w:t>
      </w:r>
      <w:r>
        <w:rPr>
          <w:color w:val="231F20"/>
          <w:spacing w:val="-5"/>
          <w:sz w:val="28"/>
        </w:rPr>
        <w:t xml:space="preserve"> </w:t>
      </w:r>
      <w:r>
        <w:rPr>
          <w:color w:val="231F20"/>
          <w:sz w:val="28"/>
        </w:rPr>
        <w:t>within</w:t>
      </w:r>
      <w:r>
        <w:rPr>
          <w:color w:val="231F20"/>
          <w:spacing w:val="-5"/>
          <w:sz w:val="28"/>
        </w:rPr>
        <w:t xml:space="preserve"> </w:t>
      </w:r>
      <w:r>
        <w:rPr>
          <w:color w:val="231F20"/>
          <w:sz w:val="28"/>
        </w:rPr>
        <w:t>the</w:t>
      </w:r>
      <w:r>
        <w:rPr>
          <w:color w:val="231F20"/>
          <w:spacing w:val="-5"/>
          <w:sz w:val="28"/>
        </w:rPr>
        <w:t xml:space="preserve"> </w:t>
      </w:r>
      <w:r>
        <w:rPr>
          <w:color w:val="231F20"/>
          <w:sz w:val="28"/>
        </w:rPr>
        <w:t xml:space="preserve">community during </w:t>
      </w:r>
      <w:r>
        <w:rPr>
          <w:color w:val="231F20"/>
          <w:spacing w:val="-7"/>
          <w:sz w:val="28"/>
        </w:rPr>
        <w:t xml:space="preserve">World </w:t>
      </w:r>
      <w:r>
        <w:rPr>
          <w:color w:val="231F20"/>
          <w:spacing w:val="-11"/>
          <w:sz w:val="28"/>
        </w:rPr>
        <w:t xml:space="preserve">War </w:t>
      </w:r>
      <w:r>
        <w:rPr>
          <w:color w:val="231F20"/>
          <w:sz w:val="28"/>
        </w:rPr>
        <w:t>II.</w:t>
      </w:r>
    </w:p>
    <w:p w14:paraId="3314F531" w14:textId="0430BD55" w:rsidR="000D54BD" w:rsidRDefault="00937FCE">
      <w:pPr>
        <w:pStyle w:val="ListParagraph"/>
        <w:numPr>
          <w:ilvl w:val="1"/>
          <w:numId w:val="5"/>
        </w:numPr>
        <w:tabs>
          <w:tab w:val="left" w:pos="600"/>
        </w:tabs>
        <w:spacing w:before="305"/>
        <w:ind w:hanging="263"/>
        <w:rPr>
          <w:sz w:val="28"/>
        </w:rPr>
      </w:pPr>
      <w:r>
        <w:rPr>
          <w:color w:val="231F20"/>
          <w:sz w:val="28"/>
        </w:rPr>
        <w:t>Analyze the historic background of this time period in America</w:t>
      </w:r>
      <w:r w:rsidR="00F756B5">
        <w:rPr>
          <w:color w:val="231F20"/>
          <w:sz w:val="28"/>
        </w:rPr>
        <w:t>.</w:t>
      </w:r>
    </w:p>
    <w:p w14:paraId="3314F532" w14:textId="4087AC5B" w:rsidR="000D54BD" w:rsidRDefault="00937FCE">
      <w:pPr>
        <w:pStyle w:val="ListParagraph"/>
        <w:numPr>
          <w:ilvl w:val="1"/>
          <w:numId w:val="5"/>
        </w:numPr>
        <w:tabs>
          <w:tab w:val="left" w:pos="600"/>
        </w:tabs>
        <w:spacing w:before="325" w:line="213" w:lineRule="auto"/>
        <w:ind w:left="337" w:right="1122" w:firstLine="0"/>
        <w:rPr>
          <w:sz w:val="28"/>
        </w:rPr>
      </w:pPr>
      <w:r>
        <w:rPr>
          <w:color w:val="231F20"/>
          <w:sz w:val="28"/>
        </w:rPr>
        <w:t xml:space="preserve">Synthesize the information in this guide </w:t>
      </w:r>
      <w:r w:rsidR="00F756B5">
        <w:rPr>
          <w:color w:val="231F20"/>
          <w:sz w:val="28"/>
        </w:rPr>
        <w:t xml:space="preserve">to write a short story about a </w:t>
      </w:r>
      <w:proofErr w:type="gramStart"/>
      <w:r w:rsidR="00F756B5">
        <w:rPr>
          <w:color w:val="231F20"/>
          <w:sz w:val="28"/>
        </w:rPr>
        <w:t>small town</w:t>
      </w:r>
      <w:proofErr w:type="gramEnd"/>
      <w:r w:rsidR="00F756B5">
        <w:rPr>
          <w:color w:val="231F20"/>
          <w:sz w:val="28"/>
        </w:rPr>
        <w:t xml:space="preserve"> family coping with World War II on the </w:t>
      </w:r>
      <w:proofErr w:type="spellStart"/>
      <w:r w:rsidR="00F756B5">
        <w:rPr>
          <w:color w:val="231F20"/>
          <w:sz w:val="28"/>
        </w:rPr>
        <w:t>homefront</w:t>
      </w:r>
      <w:proofErr w:type="spellEnd"/>
      <w:r w:rsidR="00F756B5">
        <w:rPr>
          <w:color w:val="231F20"/>
          <w:sz w:val="28"/>
        </w:rPr>
        <w:t>.</w:t>
      </w:r>
    </w:p>
    <w:p w14:paraId="3314F533" w14:textId="77777777" w:rsidR="000D54BD" w:rsidRDefault="000D54BD">
      <w:pPr>
        <w:pStyle w:val="BodyText"/>
        <w:rPr>
          <w:sz w:val="20"/>
        </w:rPr>
      </w:pPr>
    </w:p>
    <w:p w14:paraId="3314F534" w14:textId="77777777" w:rsidR="000D54BD" w:rsidRDefault="00937FCE">
      <w:pPr>
        <w:pStyle w:val="BodyText"/>
        <w:spacing w:before="4"/>
        <w:rPr>
          <w:sz w:val="21"/>
        </w:rPr>
      </w:pPr>
      <w:r>
        <w:rPr>
          <w:noProof/>
        </w:rPr>
        <w:drawing>
          <wp:anchor distT="0" distB="0" distL="0" distR="0" simplePos="0" relativeHeight="3" behindDoc="0" locked="0" layoutInCell="1" allowOverlap="1" wp14:anchorId="3314F69D" wp14:editId="3314F69E">
            <wp:simplePos x="0" y="0"/>
            <wp:positionH relativeFrom="page">
              <wp:posOffset>933450</wp:posOffset>
            </wp:positionH>
            <wp:positionV relativeFrom="paragraph">
              <wp:posOffset>207312</wp:posOffset>
            </wp:positionV>
            <wp:extent cx="1789929" cy="2036826"/>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9" cstate="print"/>
                    <a:stretch>
                      <a:fillRect/>
                    </a:stretch>
                  </pic:blipFill>
                  <pic:spPr>
                    <a:xfrm>
                      <a:off x="0" y="0"/>
                      <a:ext cx="1789929" cy="2036826"/>
                    </a:xfrm>
                    <a:prstGeom prst="rect">
                      <a:avLst/>
                    </a:prstGeom>
                  </pic:spPr>
                </pic:pic>
              </a:graphicData>
            </a:graphic>
          </wp:anchor>
        </w:drawing>
      </w:r>
    </w:p>
    <w:p w14:paraId="3314F535" w14:textId="77777777" w:rsidR="000D54BD" w:rsidRDefault="000D54BD">
      <w:pPr>
        <w:rPr>
          <w:sz w:val="21"/>
        </w:rPr>
        <w:sectPr w:rsidR="000D54BD">
          <w:footerReference w:type="default" r:id="rId10"/>
          <w:pgSz w:w="12240" w:h="15840"/>
          <w:pgMar w:top="1140" w:right="660" w:bottom="640" w:left="620" w:header="0" w:footer="440" w:gutter="0"/>
          <w:pgNumType w:start="1"/>
          <w:cols w:space="720"/>
        </w:sectPr>
      </w:pPr>
    </w:p>
    <w:p w14:paraId="78B71121" w14:textId="7EF68AD3" w:rsidR="00AA322E" w:rsidRPr="00C26731" w:rsidRDefault="00AA322E" w:rsidP="00AA322E">
      <w:pPr>
        <w:pStyle w:val="BodyText"/>
        <w:tabs>
          <w:tab w:val="right" w:pos="10800"/>
        </w:tabs>
        <w:rPr>
          <w:b/>
          <w:bCs/>
          <w:i/>
          <w:iCs/>
          <w:szCs w:val="48"/>
        </w:rPr>
      </w:pPr>
      <w:r w:rsidRPr="00C26731">
        <w:rPr>
          <w:b/>
          <w:bCs/>
          <w:i/>
          <w:iCs/>
          <w:szCs w:val="48"/>
        </w:rPr>
        <w:lastRenderedPageBreak/>
        <w:t>Grades K-2</w:t>
      </w:r>
      <w:r w:rsidRPr="00C26731">
        <w:rPr>
          <w:b/>
          <w:bCs/>
          <w:i/>
          <w:iCs/>
          <w:szCs w:val="48"/>
        </w:rPr>
        <w:tab/>
        <w:t xml:space="preserve">The Great Depression </w:t>
      </w:r>
      <w:r>
        <w:rPr>
          <w:b/>
          <w:bCs/>
          <w:i/>
          <w:iCs/>
          <w:szCs w:val="48"/>
        </w:rPr>
        <w:t>–</w:t>
      </w:r>
      <w:r w:rsidRPr="00C26731">
        <w:rPr>
          <w:b/>
          <w:bCs/>
          <w:i/>
          <w:iCs/>
          <w:szCs w:val="48"/>
        </w:rPr>
        <w:t xml:space="preserve"> </w:t>
      </w:r>
      <w:r>
        <w:rPr>
          <w:b/>
          <w:bCs/>
          <w:i/>
          <w:iCs/>
          <w:szCs w:val="48"/>
        </w:rPr>
        <w:t>Language Arts</w:t>
      </w:r>
    </w:p>
    <w:p w14:paraId="3314F536" w14:textId="77777777" w:rsidR="000D54BD" w:rsidRDefault="00937FCE">
      <w:pPr>
        <w:spacing w:before="82"/>
        <w:ind w:left="407" w:right="964"/>
        <w:jc w:val="center"/>
        <w:rPr>
          <w:sz w:val="60"/>
        </w:rPr>
      </w:pPr>
      <w:r>
        <w:rPr>
          <w:color w:val="231F20"/>
          <w:sz w:val="60"/>
        </w:rPr>
        <w:t>The Blue Star Flag</w:t>
      </w:r>
    </w:p>
    <w:p w14:paraId="3314F537" w14:textId="77777777" w:rsidR="000D54BD" w:rsidRDefault="000D54BD">
      <w:pPr>
        <w:pStyle w:val="BodyText"/>
        <w:rPr>
          <w:sz w:val="20"/>
        </w:rPr>
      </w:pPr>
    </w:p>
    <w:p w14:paraId="3314F538" w14:textId="77777777" w:rsidR="000D54BD" w:rsidRDefault="00937FCE">
      <w:pPr>
        <w:pStyle w:val="BodyText"/>
        <w:spacing w:before="6"/>
      </w:pPr>
      <w:r>
        <w:rPr>
          <w:noProof/>
        </w:rPr>
        <w:drawing>
          <wp:anchor distT="0" distB="0" distL="0" distR="0" simplePos="0" relativeHeight="4" behindDoc="0" locked="0" layoutInCell="1" allowOverlap="1" wp14:anchorId="3314F69F" wp14:editId="3314F6A0">
            <wp:simplePos x="0" y="0"/>
            <wp:positionH relativeFrom="page">
              <wp:posOffset>3225488</wp:posOffset>
            </wp:positionH>
            <wp:positionV relativeFrom="paragraph">
              <wp:posOffset>234188</wp:posOffset>
            </wp:positionV>
            <wp:extent cx="1105359" cy="1810511"/>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stretch>
                      <a:fillRect/>
                    </a:stretch>
                  </pic:blipFill>
                  <pic:spPr>
                    <a:xfrm>
                      <a:off x="0" y="0"/>
                      <a:ext cx="1105359" cy="1810511"/>
                    </a:xfrm>
                    <a:prstGeom prst="rect">
                      <a:avLst/>
                    </a:prstGeom>
                  </pic:spPr>
                </pic:pic>
              </a:graphicData>
            </a:graphic>
          </wp:anchor>
        </w:drawing>
      </w:r>
    </w:p>
    <w:p w14:paraId="3314F539" w14:textId="77777777" w:rsidR="000D54BD" w:rsidRDefault="000D54BD">
      <w:pPr>
        <w:pStyle w:val="BodyText"/>
        <w:spacing w:before="8"/>
        <w:rPr>
          <w:sz w:val="22"/>
        </w:rPr>
      </w:pPr>
    </w:p>
    <w:p w14:paraId="3314F53A" w14:textId="77777777" w:rsidR="000D54BD" w:rsidRDefault="00937FCE">
      <w:pPr>
        <w:pStyle w:val="BodyText"/>
        <w:spacing w:before="126" w:line="213" w:lineRule="auto"/>
        <w:ind w:left="1525" w:right="1722"/>
        <w:jc w:val="both"/>
      </w:pPr>
      <w:r>
        <w:rPr>
          <w:color w:val="231F20"/>
        </w:rPr>
        <w:t>Look</w:t>
      </w:r>
      <w:r>
        <w:rPr>
          <w:color w:val="231F20"/>
          <w:spacing w:val="-4"/>
        </w:rPr>
        <w:t xml:space="preserve"> </w:t>
      </w:r>
      <w:r>
        <w:rPr>
          <w:color w:val="231F20"/>
          <w:spacing w:val="-3"/>
        </w:rPr>
        <w:t xml:space="preserve">at </w:t>
      </w:r>
      <w:r>
        <w:rPr>
          <w:color w:val="231F20"/>
        </w:rPr>
        <w:t>the</w:t>
      </w:r>
      <w:r>
        <w:rPr>
          <w:color w:val="231F20"/>
          <w:spacing w:val="-4"/>
        </w:rPr>
        <w:t xml:space="preserve"> </w:t>
      </w:r>
      <w:r>
        <w:rPr>
          <w:color w:val="231F20"/>
        </w:rPr>
        <w:t>flag</w:t>
      </w:r>
      <w:r>
        <w:rPr>
          <w:color w:val="231F20"/>
          <w:spacing w:val="-3"/>
        </w:rPr>
        <w:t xml:space="preserve"> </w:t>
      </w:r>
      <w:r>
        <w:rPr>
          <w:color w:val="231F20"/>
        </w:rPr>
        <w:t>in</w:t>
      </w:r>
      <w:r>
        <w:rPr>
          <w:color w:val="231F20"/>
          <w:spacing w:val="-3"/>
        </w:rPr>
        <w:t xml:space="preserve"> </w:t>
      </w:r>
      <w:r>
        <w:rPr>
          <w:color w:val="231F20"/>
        </w:rPr>
        <w:t>the</w:t>
      </w:r>
      <w:r>
        <w:rPr>
          <w:color w:val="231F20"/>
          <w:spacing w:val="-4"/>
        </w:rPr>
        <w:t xml:space="preserve"> window.</w:t>
      </w:r>
      <w:r>
        <w:rPr>
          <w:color w:val="231F20"/>
          <w:spacing w:val="-3"/>
        </w:rPr>
        <w:t xml:space="preserve"> </w:t>
      </w:r>
      <w:r>
        <w:rPr>
          <w:color w:val="231F20"/>
          <w:spacing w:val="-5"/>
        </w:rPr>
        <w:t>It</w:t>
      </w:r>
      <w:r>
        <w:rPr>
          <w:color w:val="231F20"/>
          <w:spacing w:val="-3"/>
        </w:rPr>
        <w:t xml:space="preserve"> </w:t>
      </w:r>
      <w:r>
        <w:rPr>
          <w:color w:val="231F20"/>
        </w:rPr>
        <w:t>is</w:t>
      </w:r>
      <w:r>
        <w:rPr>
          <w:color w:val="231F20"/>
          <w:spacing w:val="-4"/>
        </w:rPr>
        <w:t xml:space="preserve"> </w:t>
      </w:r>
      <w:r>
        <w:rPr>
          <w:color w:val="231F20"/>
        </w:rPr>
        <w:t>red,</w:t>
      </w:r>
      <w:r>
        <w:rPr>
          <w:color w:val="231F20"/>
          <w:spacing w:val="-3"/>
        </w:rPr>
        <w:t xml:space="preserve"> </w:t>
      </w:r>
      <w:r>
        <w:rPr>
          <w:color w:val="231F20"/>
        </w:rPr>
        <w:t>white,</w:t>
      </w:r>
      <w:r>
        <w:rPr>
          <w:color w:val="231F20"/>
          <w:spacing w:val="-3"/>
        </w:rPr>
        <w:t xml:space="preserve"> </w:t>
      </w:r>
      <w:r>
        <w:rPr>
          <w:color w:val="231F20"/>
        </w:rPr>
        <w:t>and</w:t>
      </w:r>
      <w:r>
        <w:rPr>
          <w:color w:val="231F20"/>
          <w:spacing w:val="-4"/>
        </w:rPr>
        <w:t xml:space="preserve"> </w:t>
      </w:r>
      <w:r>
        <w:rPr>
          <w:color w:val="231F20"/>
        </w:rPr>
        <w:t>blue.</w:t>
      </w:r>
      <w:r>
        <w:rPr>
          <w:color w:val="231F20"/>
          <w:spacing w:val="-3"/>
        </w:rPr>
        <w:t xml:space="preserve"> </w:t>
      </w:r>
      <w:r>
        <w:rPr>
          <w:color w:val="231F20"/>
        </w:rPr>
        <w:t>There</w:t>
      </w:r>
      <w:r>
        <w:rPr>
          <w:color w:val="231F20"/>
          <w:spacing w:val="-4"/>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large</w:t>
      </w:r>
      <w:r>
        <w:rPr>
          <w:color w:val="231F20"/>
          <w:spacing w:val="-4"/>
        </w:rPr>
        <w:t xml:space="preserve"> </w:t>
      </w:r>
      <w:r>
        <w:rPr>
          <w:color w:val="231F20"/>
        </w:rPr>
        <w:t>blue</w:t>
      </w:r>
      <w:r>
        <w:rPr>
          <w:color w:val="231F20"/>
          <w:spacing w:val="-3"/>
        </w:rPr>
        <w:t xml:space="preserve"> </w:t>
      </w:r>
      <w:r>
        <w:rPr>
          <w:color w:val="231F20"/>
        </w:rPr>
        <w:t>star in</w:t>
      </w:r>
      <w:r>
        <w:rPr>
          <w:color w:val="231F20"/>
          <w:spacing w:val="-5"/>
        </w:rPr>
        <w:t xml:space="preserve"> </w:t>
      </w:r>
      <w:r>
        <w:rPr>
          <w:color w:val="231F20"/>
        </w:rPr>
        <w:t>the</w:t>
      </w:r>
      <w:r>
        <w:rPr>
          <w:color w:val="231F20"/>
          <w:spacing w:val="-4"/>
        </w:rPr>
        <w:t xml:space="preserve"> </w:t>
      </w:r>
      <w:r>
        <w:rPr>
          <w:color w:val="231F20"/>
        </w:rPr>
        <w:t>center</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flag.</w:t>
      </w:r>
      <w:r>
        <w:rPr>
          <w:color w:val="231F20"/>
          <w:spacing w:val="-4"/>
        </w:rPr>
        <w:t xml:space="preserve"> </w:t>
      </w:r>
      <w:r>
        <w:rPr>
          <w:color w:val="231F20"/>
        </w:rPr>
        <w:t>That</w:t>
      </w:r>
      <w:r>
        <w:rPr>
          <w:color w:val="231F20"/>
          <w:spacing w:val="-4"/>
        </w:rPr>
        <w:t xml:space="preserve"> </w:t>
      </w:r>
      <w:r>
        <w:rPr>
          <w:color w:val="231F20"/>
        </w:rPr>
        <w:t>star</w:t>
      </w:r>
      <w:r>
        <w:rPr>
          <w:color w:val="231F20"/>
          <w:spacing w:val="-4"/>
        </w:rPr>
        <w:t xml:space="preserve"> </w:t>
      </w:r>
      <w:r>
        <w:rPr>
          <w:color w:val="231F20"/>
        </w:rPr>
        <w:t>tells</w:t>
      </w:r>
      <w:r>
        <w:rPr>
          <w:color w:val="231F20"/>
          <w:spacing w:val="-4"/>
        </w:rPr>
        <w:t xml:space="preserve"> </w:t>
      </w:r>
      <w:r>
        <w:rPr>
          <w:color w:val="231F20"/>
        </w:rPr>
        <w:t>everyone</w:t>
      </w:r>
      <w:r>
        <w:rPr>
          <w:color w:val="231F20"/>
          <w:spacing w:val="-4"/>
        </w:rPr>
        <w:t xml:space="preserve"> </w:t>
      </w:r>
      <w:r>
        <w:rPr>
          <w:color w:val="231F20"/>
        </w:rPr>
        <w:t>who</w:t>
      </w:r>
      <w:r>
        <w:rPr>
          <w:color w:val="231F20"/>
          <w:spacing w:val="-4"/>
        </w:rPr>
        <w:t xml:space="preserve"> </w:t>
      </w:r>
      <w:r>
        <w:rPr>
          <w:color w:val="231F20"/>
        </w:rPr>
        <w:t>sees</w:t>
      </w:r>
      <w:r>
        <w:rPr>
          <w:color w:val="231F20"/>
          <w:spacing w:val="-4"/>
        </w:rPr>
        <w:t xml:space="preserve"> </w:t>
      </w:r>
      <w:r>
        <w:rPr>
          <w:color w:val="231F20"/>
        </w:rPr>
        <w:t>it</w:t>
      </w:r>
      <w:r>
        <w:rPr>
          <w:color w:val="231F20"/>
          <w:spacing w:val="-4"/>
        </w:rPr>
        <w:t xml:space="preserve"> </w:t>
      </w:r>
      <w:r>
        <w:rPr>
          <w:color w:val="231F20"/>
        </w:rPr>
        <w:t>that</w:t>
      </w:r>
      <w:r>
        <w:rPr>
          <w:color w:val="231F20"/>
          <w:spacing w:val="-4"/>
        </w:rPr>
        <w:t xml:space="preserve"> </w:t>
      </w:r>
      <w:r>
        <w:rPr>
          <w:color w:val="231F20"/>
        </w:rPr>
        <w:t>there</w:t>
      </w:r>
      <w:r>
        <w:rPr>
          <w:color w:val="231F20"/>
          <w:spacing w:val="-4"/>
        </w:rPr>
        <w:t xml:space="preserve"> </w:t>
      </w:r>
      <w:r>
        <w:rPr>
          <w:color w:val="231F20"/>
        </w:rPr>
        <w:t>is</w:t>
      </w:r>
      <w:r>
        <w:rPr>
          <w:color w:val="231F20"/>
          <w:spacing w:val="-4"/>
        </w:rPr>
        <w:t xml:space="preserve"> </w:t>
      </w:r>
      <w:r>
        <w:rPr>
          <w:color w:val="231F20"/>
        </w:rPr>
        <w:t>someone from that home who is bravely fighting for our</w:t>
      </w:r>
      <w:r>
        <w:rPr>
          <w:color w:val="231F20"/>
          <w:spacing w:val="-8"/>
        </w:rPr>
        <w:t xml:space="preserve"> </w:t>
      </w:r>
      <w:r>
        <w:rPr>
          <w:color w:val="231F20"/>
          <w:spacing w:val="-3"/>
        </w:rPr>
        <w:t>country.</w:t>
      </w:r>
    </w:p>
    <w:p w14:paraId="3314F53B" w14:textId="579B9C4F" w:rsidR="000D54BD" w:rsidRDefault="00937FCE">
      <w:pPr>
        <w:pStyle w:val="BodyText"/>
        <w:spacing w:before="288" w:line="213" w:lineRule="auto"/>
        <w:ind w:left="1525" w:right="1653"/>
        <w:jc w:val="both"/>
      </w:pPr>
      <w:r>
        <w:rPr>
          <w:color w:val="231F20"/>
        </w:rPr>
        <w:t>In</w:t>
      </w:r>
      <w:r>
        <w:rPr>
          <w:color w:val="231F20"/>
          <w:spacing w:val="-4"/>
        </w:rPr>
        <w:t xml:space="preserve"> </w:t>
      </w:r>
      <w:r>
        <w:rPr>
          <w:color w:val="231F20"/>
        </w:rPr>
        <w:t>the</w:t>
      </w:r>
      <w:r>
        <w:rPr>
          <w:color w:val="231F20"/>
          <w:spacing w:val="-4"/>
        </w:rPr>
        <w:t xml:space="preserve"> </w:t>
      </w:r>
      <w:r>
        <w:rPr>
          <w:color w:val="231F20"/>
        </w:rPr>
        <w:t>Glenn</w:t>
      </w:r>
      <w:r>
        <w:rPr>
          <w:color w:val="231F20"/>
          <w:spacing w:val="-4"/>
        </w:rPr>
        <w:t xml:space="preserve"> </w:t>
      </w:r>
      <w:r>
        <w:rPr>
          <w:color w:val="231F20"/>
        </w:rPr>
        <w:t>home,</w:t>
      </w:r>
      <w:r>
        <w:rPr>
          <w:color w:val="231F20"/>
          <w:spacing w:val="-4"/>
        </w:rPr>
        <w:t xml:space="preserve"> </w:t>
      </w:r>
      <w:r>
        <w:rPr>
          <w:color w:val="231F20"/>
        </w:rPr>
        <w:t>the</w:t>
      </w:r>
      <w:r>
        <w:rPr>
          <w:color w:val="231F20"/>
          <w:spacing w:val="-4"/>
        </w:rPr>
        <w:t xml:space="preserve"> </w:t>
      </w:r>
      <w:r>
        <w:rPr>
          <w:color w:val="231F20"/>
        </w:rPr>
        <w:t>flag</w:t>
      </w:r>
      <w:r>
        <w:rPr>
          <w:color w:val="231F20"/>
          <w:spacing w:val="-4"/>
        </w:rPr>
        <w:t xml:space="preserve"> </w:t>
      </w:r>
      <w:r>
        <w:rPr>
          <w:color w:val="231F20"/>
        </w:rPr>
        <w:t>reminds</w:t>
      </w:r>
      <w:r>
        <w:rPr>
          <w:color w:val="231F20"/>
          <w:spacing w:val="-4"/>
        </w:rPr>
        <w:t xml:space="preserve"> </w:t>
      </w:r>
      <w:r>
        <w:rPr>
          <w:color w:val="231F20"/>
        </w:rPr>
        <w:t>us</w:t>
      </w:r>
      <w:r>
        <w:rPr>
          <w:color w:val="231F20"/>
          <w:spacing w:val="-4"/>
        </w:rPr>
        <w:t xml:space="preserve"> </w:t>
      </w:r>
      <w:r>
        <w:rPr>
          <w:color w:val="231F20"/>
        </w:rPr>
        <w:t>that</w:t>
      </w:r>
      <w:r>
        <w:rPr>
          <w:color w:val="231F20"/>
          <w:spacing w:val="-4"/>
        </w:rPr>
        <w:t xml:space="preserve"> </w:t>
      </w:r>
      <w:r>
        <w:rPr>
          <w:color w:val="231F20"/>
        </w:rPr>
        <w:t>John</w:t>
      </w:r>
      <w:r>
        <w:rPr>
          <w:color w:val="231F20"/>
          <w:spacing w:val="-4"/>
        </w:rPr>
        <w:t xml:space="preserve"> </w:t>
      </w:r>
      <w:r>
        <w:rPr>
          <w:color w:val="231F20"/>
        </w:rPr>
        <w:t>Glenn</w:t>
      </w:r>
      <w:r>
        <w:rPr>
          <w:color w:val="231F20"/>
          <w:spacing w:val="-4"/>
        </w:rPr>
        <w:t xml:space="preserve"> </w:t>
      </w:r>
      <w:r>
        <w:rPr>
          <w:color w:val="231F20"/>
        </w:rPr>
        <w:t>is</w:t>
      </w:r>
      <w:r>
        <w:rPr>
          <w:color w:val="231F20"/>
          <w:spacing w:val="-3"/>
        </w:rPr>
        <w:t xml:space="preserve"> away</w:t>
      </w:r>
      <w:r>
        <w:rPr>
          <w:color w:val="231F20"/>
          <w:spacing w:val="-4"/>
        </w:rPr>
        <w:t xml:space="preserve"> </w:t>
      </w:r>
      <w:r>
        <w:rPr>
          <w:color w:val="231F20"/>
        </w:rPr>
        <w:t>from</w:t>
      </w:r>
      <w:r>
        <w:rPr>
          <w:color w:val="231F20"/>
          <w:spacing w:val="-4"/>
        </w:rPr>
        <w:t xml:space="preserve"> </w:t>
      </w:r>
      <w:r>
        <w:rPr>
          <w:color w:val="231F20"/>
        </w:rPr>
        <w:t>home</w:t>
      </w:r>
      <w:r>
        <w:rPr>
          <w:color w:val="231F20"/>
          <w:spacing w:val="-4"/>
        </w:rPr>
        <w:t xml:space="preserve"> </w:t>
      </w:r>
      <w:r>
        <w:rPr>
          <w:color w:val="231F20"/>
        </w:rPr>
        <w:t xml:space="preserve">fighting for our </w:t>
      </w:r>
      <w:r>
        <w:rPr>
          <w:color w:val="231F20"/>
          <w:spacing w:val="-3"/>
        </w:rPr>
        <w:t xml:space="preserve">country. </w:t>
      </w:r>
      <w:r>
        <w:rPr>
          <w:color w:val="231F20"/>
          <w:spacing w:val="-12"/>
        </w:rPr>
        <w:t xml:space="preserve">We </w:t>
      </w:r>
      <w:r>
        <w:rPr>
          <w:color w:val="231F20"/>
          <w:spacing w:val="-3"/>
        </w:rPr>
        <w:t xml:space="preserve">are </w:t>
      </w:r>
      <w:r>
        <w:rPr>
          <w:color w:val="231F20"/>
        </w:rPr>
        <w:t>very proud of John</w:t>
      </w:r>
      <w:r>
        <w:rPr>
          <w:color w:val="231F20"/>
          <w:spacing w:val="14"/>
        </w:rPr>
        <w:t xml:space="preserve"> </w:t>
      </w:r>
      <w:r>
        <w:rPr>
          <w:color w:val="231F20"/>
        </w:rPr>
        <w:t>Glenn.</w:t>
      </w:r>
    </w:p>
    <w:p w14:paraId="3314F53C" w14:textId="77777777" w:rsidR="000D54BD" w:rsidRDefault="00937FCE">
      <w:pPr>
        <w:pStyle w:val="BodyText"/>
        <w:spacing w:before="261"/>
        <w:ind w:left="1525"/>
        <w:jc w:val="both"/>
      </w:pPr>
      <w:r>
        <w:rPr>
          <w:color w:val="231F20"/>
        </w:rPr>
        <w:t>Help color in the flag that is in the window at the Glenn house.</w:t>
      </w:r>
    </w:p>
    <w:p w14:paraId="3314F53D" w14:textId="77777777" w:rsidR="000D54BD" w:rsidRDefault="000D54BD">
      <w:pPr>
        <w:pStyle w:val="BodyText"/>
        <w:rPr>
          <w:sz w:val="20"/>
        </w:rPr>
      </w:pPr>
    </w:p>
    <w:p w14:paraId="3314F53E" w14:textId="77777777" w:rsidR="000D54BD" w:rsidRDefault="00B23147">
      <w:pPr>
        <w:pStyle w:val="BodyText"/>
        <w:spacing w:before="3"/>
        <w:rPr>
          <w:sz w:val="14"/>
        </w:rPr>
      </w:pPr>
      <w:r>
        <w:pict w14:anchorId="56DAB469">
          <v:group id="_x0000_s1099" alt="" style="position:absolute;margin-left:206.75pt;margin-top:11.55pt;width:198.5pt;height:321.95pt;z-index:-251653120;mso-wrap-distance-left:0;mso-wrap-distance-right:0;mso-position-horizontal-relative:page" coordorigin="4135,231" coordsize="3970,6439">
            <v:shape id="_x0000_s1100" alt="" style="position:absolute;left:5484;top:2865;width:1242;height:1195" coordorigin="5484,2865" coordsize="1242,1195" path="m6105,2865r-155,444l5484,3322r370,286l5721,4060r384,-267l6489,4060,6356,3608r370,-286l6260,3309,6105,2865xe" filled="f" strokecolor="#231f20" strokeweight="4pt">
              <v:path arrowok="t"/>
            </v:shape>
            <v:rect id="_x0000_s1101" alt="" style="position:absolute;left:4195;top:291;width:3850;height:6319" filled="f" strokecolor="#231f20" strokeweight="6pt"/>
            <v:rect id="_x0000_s1102" alt="" style="position:absolute;left:5020;top:1045;width:2170;height:4960" filled="f" strokecolor="#231f20" strokeweight="6pt"/>
            <w10:wrap type="topAndBottom" anchorx="page"/>
          </v:group>
        </w:pict>
      </w:r>
    </w:p>
    <w:p w14:paraId="3314F53F" w14:textId="77777777" w:rsidR="000D54BD" w:rsidRDefault="000D54BD">
      <w:pPr>
        <w:rPr>
          <w:sz w:val="14"/>
        </w:rPr>
        <w:sectPr w:rsidR="000D54BD">
          <w:pgSz w:w="12240" w:h="15840"/>
          <w:pgMar w:top="480" w:right="660" w:bottom="1140" w:left="620" w:header="0" w:footer="440" w:gutter="0"/>
          <w:cols w:space="720"/>
        </w:sectPr>
      </w:pPr>
    </w:p>
    <w:p w14:paraId="47AA01D9" w14:textId="72CA88FE" w:rsidR="00B738BB" w:rsidRPr="00C26731" w:rsidRDefault="00B738BB" w:rsidP="00B738BB">
      <w:pPr>
        <w:pStyle w:val="BodyText"/>
        <w:tabs>
          <w:tab w:val="right" w:pos="10800"/>
        </w:tabs>
        <w:rPr>
          <w:b/>
          <w:bCs/>
          <w:i/>
          <w:iCs/>
          <w:szCs w:val="48"/>
        </w:rPr>
      </w:pPr>
      <w:r w:rsidRPr="00C26731">
        <w:rPr>
          <w:b/>
          <w:bCs/>
          <w:i/>
          <w:iCs/>
          <w:szCs w:val="48"/>
        </w:rPr>
        <w:lastRenderedPageBreak/>
        <w:t xml:space="preserve">Grades </w:t>
      </w:r>
      <w:r w:rsidR="00AC2E80">
        <w:rPr>
          <w:b/>
          <w:bCs/>
          <w:i/>
          <w:iCs/>
          <w:szCs w:val="48"/>
        </w:rPr>
        <w:t xml:space="preserve">K-2.          </w:t>
      </w:r>
      <w:r w:rsidR="00E91040">
        <w:rPr>
          <w:b/>
          <w:bCs/>
          <w:i/>
          <w:iCs/>
          <w:szCs w:val="48"/>
        </w:rPr>
        <w:t xml:space="preserve">                                 </w:t>
      </w:r>
      <w:r w:rsidR="00A17553">
        <w:rPr>
          <w:b/>
          <w:bCs/>
          <w:i/>
          <w:iCs/>
          <w:szCs w:val="48"/>
        </w:rPr>
        <w:t>World War II -</w:t>
      </w:r>
      <w:r w:rsidRPr="00C26731">
        <w:rPr>
          <w:b/>
          <w:bCs/>
          <w:i/>
          <w:iCs/>
          <w:szCs w:val="48"/>
        </w:rPr>
        <w:t xml:space="preserve"> Math</w:t>
      </w:r>
    </w:p>
    <w:p w14:paraId="3314F540" w14:textId="77777777" w:rsidR="000D54BD" w:rsidRDefault="00937FCE">
      <w:pPr>
        <w:pStyle w:val="Heading1"/>
        <w:ind w:left="498"/>
        <w:jc w:val="left"/>
      </w:pPr>
      <w:r>
        <w:rPr>
          <w:color w:val="231F20"/>
        </w:rPr>
        <w:t xml:space="preserve">1944 </w:t>
      </w:r>
      <w:r>
        <w:rPr>
          <w:color w:val="231F20"/>
          <w:spacing w:val="-6"/>
        </w:rPr>
        <w:t>Mathematics</w:t>
      </w:r>
    </w:p>
    <w:p w14:paraId="3314F541" w14:textId="77777777" w:rsidR="000D54BD" w:rsidRDefault="00937FCE">
      <w:pPr>
        <w:pStyle w:val="BodyText"/>
        <w:spacing w:before="4"/>
        <w:rPr>
          <w:sz w:val="22"/>
        </w:rPr>
      </w:pPr>
      <w:r>
        <w:br w:type="column"/>
      </w:r>
    </w:p>
    <w:p w14:paraId="36CB8D33" w14:textId="77777777" w:rsidR="00E91040" w:rsidRDefault="00E91040">
      <w:pPr>
        <w:pStyle w:val="Heading6"/>
        <w:tabs>
          <w:tab w:val="left" w:pos="2517"/>
        </w:tabs>
        <w:spacing w:line="310" w:lineRule="exact"/>
        <w:ind w:left="357"/>
        <w:rPr>
          <w:color w:val="231F20"/>
        </w:rPr>
      </w:pPr>
    </w:p>
    <w:p w14:paraId="3314F542" w14:textId="220BB92C" w:rsidR="000D54BD" w:rsidRDefault="00937FCE">
      <w:pPr>
        <w:pStyle w:val="Heading6"/>
        <w:tabs>
          <w:tab w:val="left" w:pos="2517"/>
        </w:tabs>
        <w:spacing w:line="310" w:lineRule="exact"/>
        <w:ind w:left="357"/>
      </w:pPr>
      <w:r>
        <w:rPr>
          <w:color w:val="231F20"/>
        </w:rPr>
        <w:t>Bread</w:t>
      </w:r>
      <w:r>
        <w:rPr>
          <w:color w:val="231F20"/>
        </w:rPr>
        <w:tab/>
        <w:t>$.10 a loaf</w:t>
      </w:r>
    </w:p>
    <w:p w14:paraId="3314F543" w14:textId="77777777" w:rsidR="000D54BD" w:rsidRDefault="00937FCE">
      <w:pPr>
        <w:tabs>
          <w:tab w:val="left" w:pos="2517"/>
        </w:tabs>
        <w:spacing w:line="288" w:lineRule="exact"/>
        <w:ind w:left="357"/>
        <w:rPr>
          <w:b/>
          <w:sz w:val="24"/>
        </w:rPr>
      </w:pPr>
      <w:r>
        <w:rPr>
          <w:b/>
          <w:color w:val="231F20"/>
          <w:sz w:val="24"/>
        </w:rPr>
        <w:t>Milk</w:t>
      </w:r>
      <w:r>
        <w:rPr>
          <w:b/>
          <w:color w:val="231F20"/>
          <w:sz w:val="24"/>
        </w:rPr>
        <w:tab/>
        <w:t>$.15 a</w:t>
      </w:r>
      <w:r>
        <w:rPr>
          <w:b/>
          <w:color w:val="231F20"/>
          <w:spacing w:val="-1"/>
          <w:sz w:val="24"/>
        </w:rPr>
        <w:t xml:space="preserve"> </w:t>
      </w:r>
      <w:r>
        <w:rPr>
          <w:b/>
          <w:color w:val="231F20"/>
          <w:sz w:val="24"/>
        </w:rPr>
        <w:t>quart</w:t>
      </w:r>
    </w:p>
    <w:p w14:paraId="3314F544" w14:textId="77777777" w:rsidR="000D54BD" w:rsidRDefault="00937FCE">
      <w:pPr>
        <w:tabs>
          <w:tab w:val="left" w:pos="2517"/>
        </w:tabs>
        <w:spacing w:line="288" w:lineRule="exact"/>
        <w:ind w:left="357"/>
        <w:rPr>
          <w:b/>
          <w:sz w:val="24"/>
        </w:rPr>
      </w:pPr>
      <w:r>
        <w:rPr>
          <w:b/>
          <w:color w:val="231F20"/>
          <w:sz w:val="24"/>
        </w:rPr>
        <w:t>Eggs</w:t>
      </w:r>
      <w:r>
        <w:rPr>
          <w:b/>
          <w:color w:val="231F20"/>
          <w:sz w:val="24"/>
        </w:rPr>
        <w:tab/>
        <w:t>$.18 a dozen</w:t>
      </w:r>
    </w:p>
    <w:p w14:paraId="3314F545" w14:textId="77777777" w:rsidR="000D54BD" w:rsidRDefault="00937FCE" w:rsidP="00C26B0D">
      <w:pPr>
        <w:tabs>
          <w:tab w:val="left" w:pos="2517"/>
        </w:tabs>
        <w:spacing w:before="10" w:line="208" w:lineRule="auto"/>
        <w:ind w:left="357" w:right="1197"/>
        <w:rPr>
          <w:b/>
          <w:sz w:val="24"/>
        </w:rPr>
      </w:pPr>
      <w:r>
        <w:rPr>
          <w:b/>
          <w:color w:val="231F20"/>
          <w:sz w:val="24"/>
        </w:rPr>
        <w:t>Hamburger</w:t>
      </w:r>
      <w:r>
        <w:rPr>
          <w:b/>
          <w:color w:val="231F20"/>
          <w:sz w:val="24"/>
        </w:rPr>
        <w:tab/>
        <w:t xml:space="preserve">$.12 a </w:t>
      </w:r>
      <w:r>
        <w:rPr>
          <w:b/>
          <w:color w:val="231F20"/>
          <w:spacing w:val="-4"/>
          <w:sz w:val="24"/>
        </w:rPr>
        <w:t xml:space="preserve">pound </w:t>
      </w:r>
      <w:proofErr w:type="spellStart"/>
      <w:r>
        <w:rPr>
          <w:b/>
          <w:color w:val="231F20"/>
          <w:spacing w:val="-3"/>
          <w:sz w:val="24"/>
        </w:rPr>
        <w:t>Campell’s</w:t>
      </w:r>
      <w:proofErr w:type="spellEnd"/>
      <w:r>
        <w:rPr>
          <w:b/>
          <w:color w:val="231F20"/>
          <w:sz w:val="24"/>
        </w:rPr>
        <w:t xml:space="preserve"> Soup</w:t>
      </w:r>
      <w:r>
        <w:rPr>
          <w:b/>
          <w:color w:val="231F20"/>
          <w:sz w:val="24"/>
        </w:rPr>
        <w:tab/>
        <w:t>$.09 a can Crackers</w:t>
      </w:r>
      <w:r>
        <w:rPr>
          <w:b/>
          <w:color w:val="231F20"/>
          <w:sz w:val="24"/>
        </w:rPr>
        <w:tab/>
        <w:t>$.10 a</w:t>
      </w:r>
      <w:r>
        <w:rPr>
          <w:b/>
          <w:color w:val="231F20"/>
          <w:spacing w:val="-2"/>
          <w:sz w:val="24"/>
        </w:rPr>
        <w:t xml:space="preserve"> </w:t>
      </w:r>
      <w:r>
        <w:rPr>
          <w:b/>
          <w:color w:val="231F20"/>
          <w:sz w:val="24"/>
        </w:rPr>
        <w:t>box</w:t>
      </w:r>
    </w:p>
    <w:p w14:paraId="3314F546" w14:textId="77777777" w:rsidR="000D54BD" w:rsidRDefault="000D54BD">
      <w:pPr>
        <w:spacing w:line="208" w:lineRule="auto"/>
        <w:rPr>
          <w:sz w:val="24"/>
        </w:rPr>
        <w:sectPr w:rsidR="000D54BD">
          <w:footerReference w:type="default" r:id="rId12"/>
          <w:pgSz w:w="12240" w:h="15840"/>
          <w:pgMar w:top="460" w:right="660" w:bottom="280" w:left="620" w:header="0" w:footer="0" w:gutter="0"/>
          <w:cols w:num="2" w:space="720" w:equalWidth="0">
            <w:col w:w="5763" w:space="40"/>
            <w:col w:w="5157"/>
          </w:cols>
        </w:sectPr>
      </w:pPr>
    </w:p>
    <w:p w14:paraId="3314F547" w14:textId="77777777" w:rsidR="000D54BD" w:rsidRDefault="000D54BD">
      <w:pPr>
        <w:pStyle w:val="BodyText"/>
        <w:spacing w:before="12"/>
        <w:rPr>
          <w:b/>
          <w:sz w:val="19"/>
        </w:rPr>
      </w:pPr>
    </w:p>
    <w:p w14:paraId="3314F548" w14:textId="77777777" w:rsidR="000D54BD" w:rsidRDefault="00937FCE">
      <w:pPr>
        <w:pStyle w:val="BodyText"/>
        <w:spacing w:before="127" w:line="213" w:lineRule="auto"/>
        <w:ind w:left="670"/>
      </w:pPr>
      <w:r>
        <w:rPr>
          <w:color w:val="231F20"/>
        </w:rPr>
        <w:t xml:space="preserve">During </w:t>
      </w:r>
      <w:r>
        <w:rPr>
          <w:color w:val="231F20"/>
          <w:spacing w:val="-6"/>
        </w:rPr>
        <w:t xml:space="preserve">World </w:t>
      </w:r>
      <w:r>
        <w:rPr>
          <w:color w:val="231F20"/>
          <w:spacing w:val="-9"/>
        </w:rPr>
        <w:t xml:space="preserve">War </w:t>
      </w:r>
      <w:r>
        <w:rPr>
          <w:color w:val="231F20"/>
        </w:rPr>
        <w:t xml:space="preserve">II the cost of </w:t>
      </w:r>
      <w:r>
        <w:rPr>
          <w:color w:val="231F20"/>
          <w:spacing w:val="-3"/>
        </w:rPr>
        <w:t xml:space="preserve">many </w:t>
      </w:r>
      <w:r>
        <w:rPr>
          <w:color w:val="231F20"/>
        </w:rPr>
        <w:t>common items were significantly less than it is</w:t>
      </w:r>
      <w:r>
        <w:rPr>
          <w:color w:val="231F20"/>
          <w:spacing w:val="-4"/>
        </w:rPr>
        <w:t xml:space="preserve"> today. </w:t>
      </w:r>
      <w:r>
        <w:rPr>
          <w:color w:val="231F20"/>
        </w:rPr>
        <w:t>These problems will take you back to 1944.</w:t>
      </w:r>
    </w:p>
    <w:p w14:paraId="3314F549" w14:textId="77777777" w:rsidR="000D54BD" w:rsidRDefault="000D54BD">
      <w:pPr>
        <w:pStyle w:val="BodyText"/>
        <w:rPr>
          <w:sz w:val="32"/>
        </w:rPr>
      </w:pPr>
    </w:p>
    <w:p w14:paraId="3314F54A" w14:textId="1F8A43C5" w:rsidR="000D54BD" w:rsidRDefault="00937FCE">
      <w:pPr>
        <w:pStyle w:val="ListParagraph"/>
        <w:numPr>
          <w:ilvl w:val="2"/>
          <w:numId w:val="5"/>
        </w:numPr>
        <w:tabs>
          <w:tab w:val="left" w:pos="1195"/>
        </w:tabs>
        <w:spacing w:line="213" w:lineRule="auto"/>
        <w:ind w:right="1065" w:firstLine="0"/>
        <w:rPr>
          <w:sz w:val="24"/>
        </w:rPr>
      </w:pPr>
      <w:r>
        <w:rPr>
          <w:color w:val="231F20"/>
          <w:spacing w:val="-9"/>
          <w:sz w:val="24"/>
        </w:rPr>
        <w:t xml:space="preserve">Your </w:t>
      </w:r>
      <w:r>
        <w:rPr>
          <w:color w:val="231F20"/>
          <w:sz w:val="24"/>
        </w:rPr>
        <w:t>mother sen</w:t>
      </w:r>
      <w:r w:rsidR="00F756B5">
        <w:rPr>
          <w:color w:val="231F20"/>
          <w:sz w:val="24"/>
        </w:rPr>
        <w:t>t</w:t>
      </w:r>
      <w:r>
        <w:rPr>
          <w:color w:val="231F20"/>
          <w:sz w:val="24"/>
        </w:rPr>
        <w:t xml:space="preserve"> you to the grocery </w:t>
      </w:r>
      <w:r>
        <w:rPr>
          <w:color w:val="231F20"/>
          <w:spacing w:val="-3"/>
          <w:sz w:val="24"/>
        </w:rPr>
        <w:t xml:space="preserve">store </w:t>
      </w:r>
      <w:r>
        <w:rPr>
          <w:color w:val="231F20"/>
          <w:sz w:val="24"/>
        </w:rPr>
        <w:t>for a quart of milk</w:t>
      </w:r>
      <w:r w:rsidR="00F756B5">
        <w:rPr>
          <w:color w:val="231F20"/>
          <w:sz w:val="24"/>
        </w:rPr>
        <w:t xml:space="preserve"> and</w:t>
      </w:r>
      <w:r>
        <w:rPr>
          <w:color w:val="231F20"/>
          <w:sz w:val="24"/>
        </w:rPr>
        <w:t xml:space="preserve"> two loaves of bread</w:t>
      </w:r>
      <w:r w:rsidR="00F756B5">
        <w:rPr>
          <w:color w:val="231F20"/>
          <w:sz w:val="24"/>
        </w:rPr>
        <w:t>.</w:t>
      </w:r>
      <w:r>
        <w:rPr>
          <w:color w:val="231F20"/>
          <w:sz w:val="24"/>
        </w:rPr>
        <w:t xml:space="preserve"> </w:t>
      </w:r>
      <w:r>
        <w:rPr>
          <w:color w:val="231F20"/>
          <w:spacing w:val="-3"/>
          <w:sz w:val="24"/>
        </w:rPr>
        <w:t xml:space="preserve"> </w:t>
      </w:r>
      <w:r>
        <w:rPr>
          <w:color w:val="231F20"/>
          <w:spacing w:val="-4"/>
          <w:sz w:val="24"/>
        </w:rPr>
        <w:t>How</w:t>
      </w:r>
      <w:r>
        <w:rPr>
          <w:color w:val="231F20"/>
          <w:spacing w:val="-3"/>
          <w:sz w:val="24"/>
        </w:rPr>
        <w:t xml:space="preserve"> </w:t>
      </w:r>
      <w:r>
        <w:rPr>
          <w:color w:val="231F20"/>
          <w:sz w:val="24"/>
        </w:rPr>
        <w:t>much</w:t>
      </w:r>
      <w:r>
        <w:rPr>
          <w:color w:val="231F20"/>
          <w:spacing w:val="-3"/>
          <w:sz w:val="24"/>
        </w:rPr>
        <w:t xml:space="preserve"> </w:t>
      </w:r>
      <w:r>
        <w:rPr>
          <w:color w:val="231F20"/>
          <w:sz w:val="24"/>
        </w:rPr>
        <w:t>will</w:t>
      </w:r>
      <w:r>
        <w:rPr>
          <w:color w:val="231F20"/>
          <w:spacing w:val="-2"/>
          <w:sz w:val="24"/>
        </w:rPr>
        <w:t xml:space="preserve"> </w:t>
      </w:r>
      <w:r>
        <w:rPr>
          <w:color w:val="231F20"/>
          <w:sz w:val="24"/>
        </w:rPr>
        <w:t>you</w:t>
      </w:r>
      <w:r>
        <w:rPr>
          <w:color w:val="231F20"/>
          <w:spacing w:val="-3"/>
          <w:sz w:val="24"/>
        </w:rPr>
        <w:t xml:space="preserve"> </w:t>
      </w:r>
      <w:r>
        <w:rPr>
          <w:color w:val="231F20"/>
          <w:sz w:val="24"/>
        </w:rPr>
        <w:t>owe?</w:t>
      </w:r>
      <w:r>
        <w:rPr>
          <w:color w:val="231F20"/>
          <w:spacing w:val="-3"/>
          <w:sz w:val="24"/>
        </w:rPr>
        <w:t xml:space="preserve"> </w:t>
      </w:r>
      <w:r>
        <w:rPr>
          <w:color w:val="231F20"/>
          <w:sz w:val="24"/>
        </w:rPr>
        <w:t>If</w:t>
      </w:r>
      <w:r>
        <w:rPr>
          <w:color w:val="231F20"/>
          <w:spacing w:val="-3"/>
          <w:sz w:val="24"/>
        </w:rPr>
        <w:t xml:space="preserve"> </w:t>
      </w:r>
      <w:r>
        <w:rPr>
          <w:color w:val="231F20"/>
          <w:sz w:val="24"/>
        </w:rPr>
        <w:t>your</w:t>
      </w:r>
      <w:r>
        <w:rPr>
          <w:color w:val="231F20"/>
          <w:spacing w:val="-3"/>
          <w:sz w:val="24"/>
        </w:rPr>
        <w:t xml:space="preserve"> </w:t>
      </w:r>
      <w:r>
        <w:rPr>
          <w:color w:val="231F20"/>
          <w:sz w:val="24"/>
        </w:rPr>
        <w:t>mother</w:t>
      </w:r>
      <w:r>
        <w:rPr>
          <w:color w:val="231F20"/>
          <w:spacing w:val="-2"/>
          <w:sz w:val="24"/>
        </w:rPr>
        <w:t xml:space="preserve"> </w:t>
      </w:r>
      <w:r>
        <w:rPr>
          <w:color w:val="231F20"/>
          <w:sz w:val="24"/>
        </w:rPr>
        <w:t>gives</w:t>
      </w:r>
      <w:r>
        <w:rPr>
          <w:color w:val="231F20"/>
          <w:spacing w:val="-3"/>
          <w:sz w:val="24"/>
        </w:rPr>
        <w:t xml:space="preserve"> </w:t>
      </w:r>
      <w:r>
        <w:rPr>
          <w:color w:val="231F20"/>
          <w:sz w:val="24"/>
        </w:rPr>
        <w:t>you</w:t>
      </w:r>
      <w:r>
        <w:rPr>
          <w:color w:val="231F20"/>
          <w:spacing w:val="-3"/>
          <w:sz w:val="24"/>
        </w:rPr>
        <w:t xml:space="preserve"> </w:t>
      </w:r>
      <w:r>
        <w:rPr>
          <w:color w:val="231F20"/>
          <w:sz w:val="24"/>
        </w:rPr>
        <w:t>a</w:t>
      </w:r>
      <w:r>
        <w:rPr>
          <w:color w:val="231F20"/>
          <w:spacing w:val="-3"/>
          <w:sz w:val="24"/>
        </w:rPr>
        <w:t xml:space="preserve"> dollar, </w:t>
      </w:r>
      <w:r>
        <w:rPr>
          <w:color w:val="231F20"/>
          <w:sz w:val="24"/>
        </w:rPr>
        <w:t>how much change will you</w:t>
      </w:r>
      <w:r>
        <w:rPr>
          <w:color w:val="231F20"/>
          <w:spacing w:val="-2"/>
          <w:sz w:val="24"/>
        </w:rPr>
        <w:t xml:space="preserve"> </w:t>
      </w:r>
      <w:r>
        <w:rPr>
          <w:color w:val="231F20"/>
          <w:sz w:val="24"/>
        </w:rPr>
        <w:t>get?</w:t>
      </w:r>
    </w:p>
    <w:p w14:paraId="3314F54B" w14:textId="45DAB9EB" w:rsidR="000D54BD" w:rsidRDefault="00937FCE">
      <w:pPr>
        <w:pStyle w:val="BodyText"/>
        <w:spacing w:before="287" w:line="213" w:lineRule="auto"/>
        <w:ind w:left="970" w:right="935"/>
        <w:rPr>
          <w:color w:val="231F20"/>
        </w:rPr>
      </w:pPr>
      <w:r>
        <w:rPr>
          <w:color w:val="231F20"/>
        </w:rPr>
        <w:t xml:space="preserve">The milk comes in a glass bottle, so be careful carrying it home. If you get your milk from a local farmer, it will not be </w:t>
      </w:r>
      <w:r w:rsidRPr="0025707A">
        <w:rPr>
          <w:b/>
          <w:bCs/>
          <w:color w:val="231F20"/>
        </w:rPr>
        <w:t>pasteurized</w:t>
      </w:r>
      <w:r>
        <w:rPr>
          <w:color w:val="231F20"/>
        </w:rPr>
        <w:t xml:space="preserve"> or </w:t>
      </w:r>
      <w:r w:rsidRPr="0025707A">
        <w:rPr>
          <w:b/>
          <w:bCs/>
          <w:color w:val="231F20"/>
        </w:rPr>
        <w:t>homogenized</w:t>
      </w:r>
      <w:r>
        <w:rPr>
          <w:color w:val="231F20"/>
        </w:rPr>
        <w:t xml:space="preserve">. What do these words mean? </w:t>
      </w:r>
      <w:proofErr w:type="gramStart"/>
      <w:r w:rsidR="00224055">
        <w:rPr>
          <w:color w:val="231F20"/>
        </w:rPr>
        <w:t>Do</w:t>
      </w:r>
      <w:proofErr w:type="gramEnd"/>
      <w:r w:rsidR="00224055">
        <w:rPr>
          <w:color w:val="231F20"/>
        </w:rPr>
        <w:t xml:space="preserve"> a search to find out: w</w:t>
      </w:r>
      <w:r>
        <w:rPr>
          <w:color w:val="231F20"/>
        </w:rPr>
        <w:t>ho was Louis Pasteur?</w:t>
      </w:r>
    </w:p>
    <w:p w14:paraId="731B4396" w14:textId="1E451363" w:rsidR="00224055" w:rsidRDefault="00224055">
      <w:pPr>
        <w:pStyle w:val="BodyText"/>
        <w:spacing w:before="287" w:line="213" w:lineRule="auto"/>
        <w:ind w:left="970" w:right="935"/>
      </w:pPr>
      <w:r>
        <w:rPr>
          <w:color w:val="231F20"/>
        </w:rPr>
        <w:t>2. Even children could raise money to help buy things used by soldiers to win the war. Children bought 10 cent saving stamps that they pasted in albums. When an album was filled, it was exchanged for a war time savings bond.</w:t>
      </w:r>
    </w:p>
    <w:p w14:paraId="3314F54C" w14:textId="77777777" w:rsidR="000D54BD" w:rsidRDefault="000D54BD">
      <w:pPr>
        <w:pStyle w:val="BodyText"/>
        <w:spacing w:before="4"/>
        <w:rPr>
          <w:sz w:val="21"/>
        </w:rPr>
      </w:pPr>
    </w:p>
    <w:p w14:paraId="3314F54F" w14:textId="7EB2C8AE" w:rsidR="000D54BD" w:rsidRDefault="00937FCE">
      <w:pPr>
        <w:pStyle w:val="ListParagraph"/>
        <w:numPr>
          <w:ilvl w:val="3"/>
          <w:numId w:val="5"/>
        </w:numPr>
        <w:tabs>
          <w:tab w:val="left" w:pos="1915"/>
        </w:tabs>
        <w:spacing w:before="0" w:line="213" w:lineRule="auto"/>
        <w:ind w:right="943" w:firstLine="720"/>
        <w:rPr>
          <w:sz w:val="24"/>
        </w:rPr>
      </w:pPr>
      <w:r>
        <w:rPr>
          <w:color w:val="231F20"/>
          <w:spacing w:val="-5"/>
          <w:sz w:val="24"/>
        </w:rPr>
        <w:t>It</w:t>
      </w:r>
      <w:r>
        <w:rPr>
          <w:color w:val="231F20"/>
          <w:spacing w:val="-4"/>
          <w:sz w:val="24"/>
        </w:rPr>
        <w:t xml:space="preserve"> </w:t>
      </w:r>
      <w:r>
        <w:rPr>
          <w:color w:val="231F20"/>
          <w:sz w:val="24"/>
        </w:rPr>
        <w:t>takes</w:t>
      </w:r>
      <w:r>
        <w:rPr>
          <w:color w:val="231F20"/>
          <w:spacing w:val="-3"/>
          <w:sz w:val="24"/>
        </w:rPr>
        <w:t xml:space="preserve"> </w:t>
      </w:r>
      <w:r>
        <w:rPr>
          <w:color w:val="231F20"/>
          <w:sz w:val="24"/>
        </w:rPr>
        <w:t>8</w:t>
      </w:r>
      <w:r>
        <w:rPr>
          <w:color w:val="231F20"/>
          <w:spacing w:val="-3"/>
          <w:sz w:val="24"/>
        </w:rPr>
        <w:t xml:space="preserve"> </w:t>
      </w:r>
      <w:r>
        <w:rPr>
          <w:color w:val="231F20"/>
          <w:sz w:val="24"/>
        </w:rPr>
        <w:t>stamps</w:t>
      </w:r>
      <w:r>
        <w:rPr>
          <w:color w:val="231F20"/>
          <w:spacing w:val="-3"/>
          <w:sz w:val="24"/>
        </w:rPr>
        <w:t xml:space="preserve"> </w:t>
      </w:r>
      <w:r>
        <w:rPr>
          <w:color w:val="231F20"/>
          <w:sz w:val="24"/>
        </w:rPr>
        <w:t>to</w:t>
      </w:r>
      <w:r>
        <w:rPr>
          <w:color w:val="231F20"/>
          <w:spacing w:val="-3"/>
          <w:sz w:val="24"/>
        </w:rPr>
        <w:t xml:space="preserve"> </w:t>
      </w:r>
      <w:r>
        <w:rPr>
          <w:color w:val="231F20"/>
          <w:sz w:val="24"/>
        </w:rPr>
        <w:t>fill</w:t>
      </w:r>
      <w:r>
        <w:rPr>
          <w:color w:val="231F20"/>
          <w:spacing w:val="-3"/>
          <w:sz w:val="24"/>
        </w:rPr>
        <w:t xml:space="preserve"> </w:t>
      </w:r>
      <w:r>
        <w:rPr>
          <w:color w:val="231F20"/>
          <w:sz w:val="24"/>
        </w:rPr>
        <w:t>one</w:t>
      </w:r>
      <w:r>
        <w:rPr>
          <w:color w:val="231F20"/>
          <w:spacing w:val="-3"/>
          <w:sz w:val="24"/>
        </w:rPr>
        <w:t xml:space="preserve"> </w:t>
      </w:r>
      <w:r>
        <w:rPr>
          <w:color w:val="231F20"/>
          <w:sz w:val="24"/>
        </w:rPr>
        <w:t>page</w:t>
      </w:r>
      <w:r w:rsidR="0025707A">
        <w:rPr>
          <w:color w:val="231F20"/>
          <w:sz w:val="24"/>
        </w:rPr>
        <w:t>.</w:t>
      </w:r>
      <w:r>
        <w:rPr>
          <w:color w:val="231F20"/>
          <w:spacing w:val="-3"/>
          <w:sz w:val="24"/>
        </w:rPr>
        <w:t xml:space="preserve"> </w:t>
      </w:r>
      <w:r w:rsidR="0025707A">
        <w:rPr>
          <w:color w:val="231F20"/>
          <w:sz w:val="24"/>
        </w:rPr>
        <w:t>S</w:t>
      </w:r>
      <w:r>
        <w:rPr>
          <w:color w:val="231F20"/>
          <w:sz w:val="24"/>
        </w:rPr>
        <w:t>tamps</w:t>
      </w:r>
      <w:r>
        <w:rPr>
          <w:color w:val="231F20"/>
          <w:spacing w:val="-4"/>
          <w:sz w:val="24"/>
        </w:rPr>
        <w:t xml:space="preserve"> </w:t>
      </w:r>
      <w:r>
        <w:rPr>
          <w:color w:val="231F20"/>
          <w:sz w:val="24"/>
        </w:rPr>
        <w:t>cost</w:t>
      </w:r>
      <w:r>
        <w:rPr>
          <w:color w:val="231F20"/>
          <w:spacing w:val="-3"/>
          <w:sz w:val="24"/>
        </w:rPr>
        <w:t xml:space="preserve"> </w:t>
      </w:r>
      <w:r>
        <w:rPr>
          <w:color w:val="231F20"/>
          <w:sz w:val="24"/>
        </w:rPr>
        <w:t>10</w:t>
      </w:r>
      <w:r>
        <w:rPr>
          <w:color w:val="231F20"/>
          <w:spacing w:val="-3"/>
          <w:sz w:val="24"/>
        </w:rPr>
        <w:t xml:space="preserve"> </w:t>
      </w:r>
      <w:r>
        <w:rPr>
          <w:color w:val="231F20"/>
          <w:sz w:val="24"/>
        </w:rPr>
        <w:t>cents.</w:t>
      </w:r>
      <w:r>
        <w:rPr>
          <w:color w:val="231F20"/>
          <w:spacing w:val="-3"/>
          <w:sz w:val="24"/>
        </w:rPr>
        <w:t xml:space="preserve"> </w:t>
      </w:r>
      <w:r>
        <w:rPr>
          <w:color w:val="231F20"/>
          <w:spacing w:val="-4"/>
          <w:sz w:val="24"/>
        </w:rPr>
        <w:t>How</w:t>
      </w:r>
      <w:r>
        <w:rPr>
          <w:color w:val="231F20"/>
          <w:spacing w:val="-3"/>
          <w:sz w:val="24"/>
        </w:rPr>
        <w:t xml:space="preserve"> </w:t>
      </w:r>
      <w:r>
        <w:rPr>
          <w:color w:val="231F20"/>
          <w:sz w:val="24"/>
        </w:rPr>
        <w:t>much</w:t>
      </w:r>
      <w:r>
        <w:rPr>
          <w:color w:val="231F20"/>
          <w:spacing w:val="-3"/>
          <w:sz w:val="24"/>
        </w:rPr>
        <w:t xml:space="preserve"> </w:t>
      </w:r>
      <w:r>
        <w:rPr>
          <w:color w:val="231F20"/>
          <w:sz w:val="24"/>
        </w:rPr>
        <w:t>money</w:t>
      </w:r>
      <w:r>
        <w:rPr>
          <w:color w:val="231F20"/>
          <w:spacing w:val="-3"/>
          <w:sz w:val="24"/>
        </w:rPr>
        <w:t xml:space="preserve"> </w:t>
      </w:r>
      <w:r>
        <w:rPr>
          <w:color w:val="231F20"/>
          <w:sz w:val="24"/>
        </w:rPr>
        <w:t>does</w:t>
      </w:r>
      <w:r>
        <w:rPr>
          <w:color w:val="231F20"/>
          <w:spacing w:val="-3"/>
          <w:sz w:val="24"/>
        </w:rPr>
        <w:t xml:space="preserve"> </w:t>
      </w:r>
      <w:r>
        <w:rPr>
          <w:color w:val="231F20"/>
          <w:sz w:val="24"/>
        </w:rPr>
        <w:t>it</w:t>
      </w:r>
      <w:r>
        <w:rPr>
          <w:color w:val="231F20"/>
          <w:spacing w:val="-3"/>
          <w:sz w:val="24"/>
        </w:rPr>
        <w:t xml:space="preserve"> </w:t>
      </w:r>
      <w:r>
        <w:rPr>
          <w:color w:val="231F20"/>
          <w:sz w:val="24"/>
        </w:rPr>
        <w:t>cost to fill one</w:t>
      </w:r>
      <w:r>
        <w:rPr>
          <w:color w:val="231F20"/>
          <w:spacing w:val="-1"/>
          <w:sz w:val="24"/>
        </w:rPr>
        <w:t xml:space="preserve"> </w:t>
      </w:r>
      <w:r>
        <w:rPr>
          <w:color w:val="231F20"/>
          <w:sz w:val="24"/>
        </w:rPr>
        <w:t>page?</w:t>
      </w:r>
    </w:p>
    <w:p w14:paraId="3314F550" w14:textId="77777777" w:rsidR="000D54BD" w:rsidRDefault="00937FCE">
      <w:pPr>
        <w:pStyle w:val="ListParagraph"/>
        <w:numPr>
          <w:ilvl w:val="3"/>
          <w:numId w:val="5"/>
        </w:numPr>
        <w:tabs>
          <w:tab w:val="left" w:pos="1915"/>
        </w:tabs>
        <w:spacing w:before="0" w:line="297" w:lineRule="exact"/>
        <w:ind w:left="1914"/>
        <w:rPr>
          <w:sz w:val="24"/>
        </w:rPr>
      </w:pPr>
      <w:r>
        <w:rPr>
          <w:color w:val="231F20"/>
          <w:spacing w:val="-4"/>
          <w:sz w:val="24"/>
        </w:rPr>
        <w:t xml:space="preserve">How </w:t>
      </w:r>
      <w:r>
        <w:rPr>
          <w:color w:val="231F20"/>
          <w:sz w:val="24"/>
        </w:rPr>
        <w:t>much money to fill four</w:t>
      </w:r>
      <w:r>
        <w:rPr>
          <w:color w:val="231F20"/>
          <w:spacing w:val="2"/>
          <w:sz w:val="24"/>
        </w:rPr>
        <w:t xml:space="preserve"> </w:t>
      </w:r>
      <w:r>
        <w:rPr>
          <w:color w:val="231F20"/>
          <w:sz w:val="24"/>
        </w:rPr>
        <w:t>pages?</w:t>
      </w:r>
    </w:p>
    <w:p w14:paraId="3314F551" w14:textId="623259E1" w:rsidR="000D54BD" w:rsidRDefault="0025707A" w:rsidP="0025707A">
      <w:pPr>
        <w:pStyle w:val="ListParagraph"/>
        <w:tabs>
          <w:tab w:val="left" w:pos="1195"/>
        </w:tabs>
        <w:spacing w:before="278" w:line="213" w:lineRule="auto"/>
        <w:ind w:left="970" w:right="983" w:firstLine="0"/>
        <w:rPr>
          <w:sz w:val="24"/>
        </w:rPr>
      </w:pPr>
      <w:r>
        <w:rPr>
          <w:color w:val="231F20"/>
          <w:spacing w:val="-9"/>
          <w:sz w:val="24"/>
        </w:rPr>
        <w:t xml:space="preserve">3. </w:t>
      </w:r>
      <w:r w:rsidR="00937FCE">
        <w:rPr>
          <w:color w:val="231F20"/>
          <w:spacing w:val="-9"/>
          <w:sz w:val="24"/>
        </w:rPr>
        <w:t xml:space="preserve">Your </w:t>
      </w:r>
      <w:r w:rsidR="00937FCE">
        <w:rPr>
          <w:color w:val="231F20"/>
          <w:sz w:val="24"/>
        </w:rPr>
        <w:t xml:space="preserve">parents, your sister and you </w:t>
      </w:r>
      <w:r w:rsidR="00937FCE">
        <w:rPr>
          <w:color w:val="231F20"/>
          <w:spacing w:val="-3"/>
          <w:sz w:val="24"/>
        </w:rPr>
        <w:t xml:space="preserve">are </w:t>
      </w:r>
      <w:r w:rsidR="00937FCE">
        <w:rPr>
          <w:color w:val="231F20"/>
          <w:sz w:val="24"/>
        </w:rPr>
        <w:t xml:space="preserve">going to the movies to see “Since </w:t>
      </w:r>
      <w:r w:rsidR="00937FCE">
        <w:rPr>
          <w:color w:val="231F20"/>
          <w:spacing w:val="-11"/>
          <w:sz w:val="24"/>
        </w:rPr>
        <w:t xml:space="preserve">You </w:t>
      </w:r>
      <w:r w:rsidR="00937FCE">
        <w:rPr>
          <w:color w:val="231F20"/>
          <w:spacing w:val="-8"/>
          <w:sz w:val="24"/>
        </w:rPr>
        <w:t xml:space="preserve">Went </w:t>
      </w:r>
      <w:r w:rsidR="00937FCE">
        <w:rPr>
          <w:color w:val="231F20"/>
          <w:spacing w:val="-10"/>
          <w:sz w:val="24"/>
        </w:rPr>
        <w:t xml:space="preserve">Away”, </w:t>
      </w:r>
      <w:r w:rsidR="00937FCE">
        <w:rPr>
          <w:color w:val="231F20"/>
          <w:sz w:val="24"/>
        </w:rPr>
        <w:t>the story</w:t>
      </w:r>
      <w:r w:rsidR="00937FCE">
        <w:rPr>
          <w:color w:val="231F20"/>
          <w:spacing w:val="-5"/>
          <w:sz w:val="24"/>
        </w:rPr>
        <w:t xml:space="preserve"> </w:t>
      </w:r>
      <w:r w:rsidR="00937FCE">
        <w:rPr>
          <w:color w:val="231F20"/>
          <w:sz w:val="24"/>
        </w:rPr>
        <w:t>of</w:t>
      </w:r>
      <w:r w:rsidR="00937FCE">
        <w:rPr>
          <w:color w:val="231F20"/>
          <w:spacing w:val="-5"/>
          <w:sz w:val="24"/>
        </w:rPr>
        <w:t xml:space="preserve"> </w:t>
      </w:r>
      <w:r w:rsidR="00937FCE">
        <w:rPr>
          <w:color w:val="231F20"/>
          <w:sz w:val="24"/>
        </w:rPr>
        <w:t>women</w:t>
      </w:r>
      <w:r w:rsidR="00937FCE">
        <w:rPr>
          <w:color w:val="231F20"/>
          <w:spacing w:val="-5"/>
          <w:sz w:val="24"/>
        </w:rPr>
        <w:t xml:space="preserve"> </w:t>
      </w:r>
      <w:r w:rsidR="00937FCE">
        <w:rPr>
          <w:color w:val="231F20"/>
          <w:sz w:val="24"/>
        </w:rPr>
        <w:t>on</w:t>
      </w:r>
      <w:r w:rsidR="00937FCE">
        <w:rPr>
          <w:color w:val="231F20"/>
          <w:spacing w:val="-5"/>
          <w:sz w:val="24"/>
        </w:rPr>
        <w:t xml:space="preserve"> </w:t>
      </w:r>
      <w:r w:rsidR="00937FCE">
        <w:rPr>
          <w:color w:val="231F20"/>
          <w:sz w:val="24"/>
        </w:rPr>
        <w:t>the</w:t>
      </w:r>
      <w:r w:rsidR="00937FCE">
        <w:rPr>
          <w:color w:val="231F20"/>
          <w:spacing w:val="-5"/>
          <w:sz w:val="24"/>
        </w:rPr>
        <w:t xml:space="preserve"> </w:t>
      </w:r>
      <w:proofErr w:type="spellStart"/>
      <w:r w:rsidR="00937FCE">
        <w:rPr>
          <w:color w:val="231F20"/>
          <w:sz w:val="24"/>
        </w:rPr>
        <w:t>homefront</w:t>
      </w:r>
      <w:proofErr w:type="spellEnd"/>
      <w:r w:rsidR="00937FCE">
        <w:rPr>
          <w:color w:val="231F20"/>
          <w:spacing w:val="-4"/>
          <w:sz w:val="24"/>
        </w:rPr>
        <w:t xml:space="preserve"> </w:t>
      </w:r>
      <w:r w:rsidR="00937FCE">
        <w:rPr>
          <w:color w:val="231F20"/>
          <w:sz w:val="24"/>
        </w:rPr>
        <w:t>coping</w:t>
      </w:r>
      <w:r w:rsidR="00937FCE">
        <w:rPr>
          <w:color w:val="231F20"/>
          <w:spacing w:val="-5"/>
          <w:sz w:val="24"/>
        </w:rPr>
        <w:t xml:space="preserve"> </w:t>
      </w:r>
      <w:r w:rsidR="00937FCE">
        <w:rPr>
          <w:color w:val="231F20"/>
          <w:sz w:val="24"/>
        </w:rPr>
        <w:t>while</w:t>
      </w:r>
      <w:r w:rsidR="00937FCE">
        <w:rPr>
          <w:color w:val="231F20"/>
          <w:spacing w:val="-5"/>
          <w:sz w:val="24"/>
        </w:rPr>
        <w:t xml:space="preserve"> </w:t>
      </w:r>
      <w:r w:rsidR="00937FCE">
        <w:rPr>
          <w:color w:val="231F20"/>
          <w:sz w:val="24"/>
        </w:rPr>
        <w:t>their</w:t>
      </w:r>
      <w:r w:rsidR="00937FCE">
        <w:rPr>
          <w:color w:val="231F20"/>
          <w:spacing w:val="-5"/>
          <w:sz w:val="24"/>
        </w:rPr>
        <w:t xml:space="preserve"> </w:t>
      </w:r>
      <w:r w:rsidR="00937FCE">
        <w:rPr>
          <w:color w:val="231F20"/>
          <w:sz w:val="24"/>
        </w:rPr>
        <w:t>sons,</w:t>
      </w:r>
      <w:r w:rsidR="00937FCE">
        <w:rPr>
          <w:color w:val="231F20"/>
          <w:spacing w:val="-5"/>
          <w:sz w:val="24"/>
        </w:rPr>
        <w:t xml:space="preserve"> </w:t>
      </w:r>
      <w:r w:rsidR="00937FCE">
        <w:rPr>
          <w:color w:val="231F20"/>
          <w:sz w:val="24"/>
        </w:rPr>
        <w:t>brothers</w:t>
      </w:r>
      <w:r w:rsidR="00937FCE">
        <w:rPr>
          <w:color w:val="231F20"/>
          <w:spacing w:val="-4"/>
          <w:sz w:val="24"/>
        </w:rPr>
        <w:t xml:space="preserve"> </w:t>
      </w:r>
      <w:r w:rsidR="00937FCE">
        <w:rPr>
          <w:color w:val="231F20"/>
          <w:sz w:val="24"/>
        </w:rPr>
        <w:t>and</w:t>
      </w:r>
      <w:r w:rsidR="00937FCE">
        <w:rPr>
          <w:color w:val="231F20"/>
          <w:spacing w:val="-5"/>
          <w:sz w:val="24"/>
        </w:rPr>
        <w:t xml:space="preserve"> </w:t>
      </w:r>
      <w:r w:rsidR="00937FCE">
        <w:rPr>
          <w:color w:val="231F20"/>
          <w:sz w:val="24"/>
        </w:rPr>
        <w:t>husbands</w:t>
      </w:r>
      <w:r w:rsidR="00937FCE">
        <w:rPr>
          <w:color w:val="231F20"/>
          <w:spacing w:val="-5"/>
          <w:sz w:val="24"/>
        </w:rPr>
        <w:t xml:space="preserve"> </w:t>
      </w:r>
      <w:r w:rsidR="00937FCE">
        <w:rPr>
          <w:color w:val="231F20"/>
          <w:spacing w:val="-3"/>
          <w:sz w:val="24"/>
        </w:rPr>
        <w:t>are</w:t>
      </w:r>
      <w:r w:rsidR="00937FCE">
        <w:rPr>
          <w:color w:val="231F20"/>
          <w:spacing w:val="-5"/>
          <w:sz w:val="24"/>
        </w:rPr>
        <w:t xml:space="preserve"> </w:t>
      </w:r>
      <w:r w:rsidR="00937FCE">
        <w:rPr>
          <w:color w:val="231F20"/>
          <w:sz w:val="24"/>
        </w:rPr>
        <w:t xml:space="preserve">overseas serving in </w:t>
      </w:r>
      <w:r w:rsidR="00937FCE">
        <w:rPr>
          <w:color w:val="231F20"/>
          <w:spacing w:val="-6"/>
          <w:sz w:val="24"/>
        </w:rPr>
        <w:t xml:space="preserve">World </w:t>
      </w:r>
      <w:r w:rsidR="00937FCE">
        <w:rPr>
          <w:color w:val="231F20"/>
          <w:spacing w:val="-9"/>
          <w:sz w:val="24"/>
        </w:rPr>
        <w:t xml:space="preserve">War </w:t>
      </w:r>
      <w:r w:rsidR="00937FCE">
        <w:rPr>
          <w:color w:val="231F20"/>
          <w:sz w:val="24"/>
        </w:rPr>
        <w:t xml:space="preserve">II. </w:t>
      </w:r>
      <w:r w:rsidR="00937FCE">
        <w:rPr>
          <w:color w:val="231F20"/>
          <w:spacing w:val="-3"/>
          <w:sz w:val="24"/>
        </w:rPr>
        <w:t xml:space="preserve">Adult </w:t>
      </w:r>
      <w:r w:rsidR="00937FCE">
        <w:rPr>
          <w:color w:val="231F20"/>
          <w:sz w:val="24"/>
        </w:rPr>
        <w:t xml:space="preserve">tickets cost $.15 each and </w:t>
      </w:r>
      <w:r w:rsidR="00937FCE">
        <w:rPr>
          <w:color w:val="231F20"/>
          <w:spacing w:val="-6"/>
          <w:sz w:val="24"/>
        </w:rPr>
        <w:t>chil</w:t>
      </w:r>
      <w:r w:rsidR="004E18CE">
        <w:rPr>
          <w:color w:val="231F20"/>
          <w:spacing w:val="-6"/>
          <w:sz w:val="24"/>
        </w:rPr>
        <w:t>d</w:t>
      </w:r>
      <w:r w:rsidR="00937FCE">
        <w:rPr>
          <w:color w:val="231F20"/>
          <w:spacing w:val="-6"/>
          <w:sz w:val="24"/>
        </w:rPr>
        <w:t xml:space="preserve">ren’s </w:t>
      </w:r>
      <w:r w:rsidR="00937FCE">
        <w:rPr>
          <w:color w:val="231F20"/>
          <w:sz w:val="24"/>
        </w:rPr>
        <w:t xml:space="preserve">tickets </w:t>
      </w:r>
      <w:r w:rsidR="00937FCE">
        <w:rPr>
          <w:color w:val="231F20"/>
          <w:spacing w:val="-3"/>
          <w:sz w:val="24"/>
        </w:rPr>
        <w:t>are</w:t>
      </w:r>
      <w:r w:rsidR="00937FCE">
        <w:rPr>
          <w:color w:val="231F20"/>
          <w:spacing w:val="25"/>
          <w:sz w:val="24"/>
        </w:rPr>
        <w:t xml:space="preserve"> </w:t>
      </w:r>
      <w:r w:rsidR="00937FCE">
        <w:rPr>
          <w:color w:val="231F20"/>
          <w:sz w:val="24"/>
        </w:rPr>
        <w:t>$.10.</w:t>
      </w:r>
    </w:p>
    <w:p w14:paraId="3314F552" w14:textId="77777777" w:rsidR="000D54BD" w:rsidRDefault="00937FCE">
      <w:pPr>
        <w:pStyle w:val="ListParagraph"/>
        <w:numPr>
          <w:ilvl w:val="3"/>
          <w:numId w:val="5"/>
        </w:numPr>
        <w:tabs>
          <w:tab w:val="left" w:pos="1915"/>
        </w:tabs>
        <w:spacing w:before="261"/>
        <w:ind w:left="1914"/>
        <w:rPr>
          <w:sz w:val="24"/>
        </w:rPr>
      </w:pPr>
      <w:r>
        <w:rPr>
          <w:color w:val="231F20"/>
          <w:spacing w:val="-4"/>
          <w:sz w:val="24"/>
        </w:rPr>
        <w:t xml:space="preserve">How </w:t>
      </w:r>
      <w:r>
        <w:rPr>
          <w:color w:val="231F20"/>
          <w:sz w:val="24"/>
        </w:rPr>
        <w:t>much will your dad pay for the</w:t>
      </w:r>
      <w:r>
        <w:rPr>
          <w:color w:val="231F20"/>
          <w:spacing w:val="2"/>
          <w:sz w:val="24"/>
        </w:rPr>
        <w:t xml:space="preserve"> </w:t>
      </w:r>
      <w:r>
        <w:rPr>
          <w:color w:val="231F20"/>
          <w:sz w:val="24"/>
        </w:rPr>
        <w:t>tickets?</w:t>
      </w:r>
    </w:p>
    <w:p w14:paraId="3314F553" w14:textId="7386D614" w:rsidR="000D54BD" w:rsidRDefault="00937FCE">
      <w:pPr>
        <w:pStyle w:val="ListParagraph"/>
        <w:numPr>
          <w:ilvl w:val="3"/>
          <w:numId w:val="5"/>
        </w:numPr>
        <w:tabs>
          <w:tab w:val="left" w:pos="1915"/>
        </w:tabs>
        <w:spacing w:before="253"/>
        <w:ind w:left="1914"/>
        <w:rPr>
          <w:sz w:val="24"/>
        </w:rPr>
      </w:pPr>
      <w:r>
        <w:rPr>
          <w:color w:val="231F20"/>
          <w:sz w:val="24"/>
        </w:rPr>
        <w:t>If he gives the ticket seller a $</w:t>
      </w:r>
      <w:r w:rsidR="0025707A">
        <w:rPr>
          <w:color w:val="231F20"/>
          <w:sz w:val="24"/>
        </w:rPr>
        <w:t>1</w:t>
      </w:r>
      <w:r>
        <w:rPr>
          <w:color w:val="231F20"/>
          <w:sz w:val="24"/>
        </w:rPr>
        <w:t>.00 bill, how much will he get</w:t>
      </w:r>
      <w:r>
        <w:rPr>
          <w:color w:val="231F20"/>
          <w:spacing w:val="-7"/>
          <w:sz w:val="24"/>
        </w:rPr>
        <w:t xml:space="preserve"> </w:t>
      </w:r>
      <w:r>
        <w:rPr>
          <w:color w:val="231F20"/>
          <w:sz w:val="24"/>
        </w:rPr>
        <w:t>back?</w:t>
      </w:r>
    </w:p>
    <w:p w14:paraId="3314F554" w14:textId="77777777" w:rsidR="000D54BD" w:rsidRDefault="00937FCE">
      <w:pPr>
        <w:pStyle w:val="ListParagraph"/>
        <w:numPr>
          <w:ilvl w:val="3"/>
          <w:numId w:val="5"/>
        </w:numPr>
        <w:tabs>
          <w:tab w:val="left" w:pos="1915"/>
        </w:tabs>
        <w:ind w:left="1914"/>
        <w:rPr>
          <w:sz w:val="24"/>
        </w:rPr>
      </w:pPr>
      <w:r>
        <w:rPr>
          <w:color w:val="231F20"/>
          <w:sz w:val="24"/>
        </w:rPr>
        <w:t>If popcorn costs $.05 a box, how much will he pay for a box for each of</w:t>
      </w:r>
      <w:r>
        <w:rPr>
          <w:color w:val="231F20"/>
          <w:spacing w:val="-16"/>
          <w:sz w:val="24"/>
        </w:rPr>
        <w:t xml:space="preserve"> </w:t>
      </w:r>
      <w:r>
        <w:rPr>
          <w:color w:val="231F20"/>
          <w:sz w:val="24"/>
        </w:rPr>
        <w:t>you?</w:t>
      </w:r>
    </w:p>
    <w:p w14:paraId="3314F555" w14:textId="77777777" w:rsidR="000D54BD" w:rsidRDefault="00937FCE">
      <w:pPr>
        <w:pStyle w:val="BodyText"/>
        <w:spacing w:before="13"/>
        <w:rPr>
          <w:sz w:val="15"/>
        </w:rPr>
      </w:pPr>
      <w:r>
        <w:rPr>
          <w:noProof/>
        </w:rPr>
        <w:drawing>
          <wp:anchor distT="0" distB="0" distL="0" distR="0" simplePos="0" relativeHeight="6" behindDoc="0" locked="0" layoutInCell="1" allowOverlap="1" wp14:anchorId="3314F6A2" wp14:editId="3314F6A3">
            <wp:simplePos x="0" y="0"/>
            <wp:positionH relativeFrom="page">
              <wp:posOffset>901411</wp:posOffset>
            </wp:positionH>
            <wp:positionV relativeFrom="paragraph">
              <wp:posOffset>161763</wp:posOffset>
            </wp:positionV>
            <wp:extent cx="1382375" cy="1654016"/>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3" cstate="print"/>
                    <a:stretch>
                      <a:fillRect/>
                    </a:stretch>
                  </pic:blipFill>
                  <pic:spPr>
                    <a:xfrm>
                      <a:off x="0" y="0"/>
                      <a:ext cx="1382375" cy="1654016"/>
                    </a:xfrm>
                    <a:prstGeom prst="rect">
                      <a:avLst/>
                    </a:prstGeom>
                  </pic:spPr>
                </pic:pic>
              </a:graphicData>
            </a:graphic>
          </wp:anchor>
        </w:drawing>
      </w:r>
      <w:r w:rsidR="00B23147">
        <w:pict w14:anchorId="0A0730FE">
          <v:group id="_x0000_s1096" alt="" style="position:absolute;margin-left:264.15pt;margin-top:25.15pt;width:83.75pt;height:105.1pt;z-index:-251650048;mso-wrap-distance-left:0;mso-wrap-distance-right:0;mso-position-horizontal-relative:page;mso-position-vertical-relative:text" coordorigin="5283,503" coordsize="1675,2102">
            <v:shape id="_x0000_s1097" type="#_x0000_t75" alt="" style="position:absolute;left:5282;top:502;width:1675;height:1710">
              <v:imagedata r:id="rId14" o:title=""/>
            </v:shape>
            <v:shapetype id="_x0000_t202" coordsize="21600,21600" o:spt="202" path="m,l,21600r21600,l21600,xe">
              <v:stroke joinstyle="miter"/>
              <v:path gradientshapeok="t" o:connecttype="rect"/>
            </v:shapetype>
            <v:shape id="_x0000_s1098" type="#_x0000_t202" alt="" style="position:absolute;left:6033;top:2118;width:193;height:486;mso-wrap-style:square;v-text-anchor:top" filled="f" stroked="f">
              <v:textbox inset="0,0,0,0">
                <w:txbxContent>
                  <w:p w14:paraId="3314F6EF" w14:textId="77777777" w:rsidR="001175F2" w:rsidRDefault="001175F2">
                    <w:pPr>
                      <w:rPr>
                        <w:sz w:val="36"/>
                      </w:rPr>
                    </w:pPr>
                    <w:r>
                      <w:rPr>
                        <w:color w:val="231F20"/>
                        <w:sz w:val="36"/>
                      </w:rPr>
                      <w:t>3</w:t>
                    </w:r>
                  </w:p>
                </w:txbxContent>
              </v:textbox>
            </v:shape>
            <w10:wrap type="topAndBottom" anchorx="page"/>
          </v:group>
        </w:pict>
      </w:r>
      <w:r>
        <w:rPr>
          <w:noProof/>
        </w:rPr>
        <w:drawing>
          <wp:anchor distT="0" distB="0" distL="0" distR="0" simplePos="0" relativeHeight="9" behindDoc="0" locked="0" layoutInCell="1" allowOverlap="1" wp14:anchorId="3314F6A6" wp14:editId="3314F6A7">
            <wp:simplePos x="0" y="0"/>
            <wp:positionH relativeFrom="page">
              <wp:posOffset>5937168</wp:posOffset>
            </wp:positionH>
            <wp:positionV relativeFrom="paragraph">
              <wp:posOffset>413764</wp:posOffset>
            </wp:positionV>
            <wp:extent cx="833561" cy="1145286"/>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5" cstate="print"/>
                    <a:stretch>
                      <a:fillRect/>
                    </a:stretch>
                  </pic:blipFill>
                  <pic:spPr>
                    <a:xfrm>
                      <a:off x="0" y="0"/>
                      <a:ext cx="833561" cy="1145286"/>
                    </a:xfrm>
                    <a:prstGeom prst="rect">
                      <a:avLst/>
                    </a:prstGeom>
                  </pic:spPr>
                </pic:pic>
              </a:graphicData>
            </a:graphic>
          </wp:anchor>
        </w:drawing>
      </w:r>
    </w:p>
    <w:p w14:paraId="3314F556" w14:textId="77777777" w:rsidR="000D54BD" w:rsidRDefault="000D54BD">
      <w:pPr>
        <w:rPr>
          <w:sz w:val="15"/>
        </w:rPr>
        <w:sectPr w:rsidR="000D54BD">
          <w:type w:val="continuous"/>
          <w:pgSz w:w="12240" w:h="15840"/>
          <w:pgMar w:top="1500" w:right="660" w:bottom="280" w:left="620" w:header="720" w:footer="720" w:gutter="0"/>
          <w:cols w:space="720"/>
        </w:sectPr>
      </w:pPr>
    </w:p>
    <w:p w14:paraId="19ECFB8A" w14:textId="00E04958" w:rsidR="0080796A" w:rsidRPr="00C26731" w:rsidRDefault="0080796A" w:rsidP="0080796A">
      <w:pPr>
        <w:pStyle w:val="BodyText"/>
        <w:tabs>
          <w:tab w:val="right" w:pos="10800"/>
        </w:tabs>
        <w:rPr>
          <w:b/>
          <w:bCs/>
          <w:i/>
          <w:iCs/>
          <w:szCs w:val="48"/>
        </w:rPr>
      </w:pPr>
      <w:r w:rsidRPr="00C26731">
        <w:rPr>
          <w:b/>
          <w:bCs/>
          <w:i/>
          <w:iCs/>
          <w:szCs w:val="48"/>
        </w:rPr>
        <w:lastRenderedPageBreak/>
        <w:t>Grades K-2</w:t>
      </w:r>
      <w:r w:rsidRPr="00C26731">
        <w:rPr>
          <w:b/>
          <w:bCs/>
          <w:i/>
          <w:iCs/>
          <w:szCs w:val="48"/>
        </w:rPr>
        <w:tab/>
      </w:r>
      <w:r w:rsidR="0052330C">
        <w:rPr>
          <w:b/>
          <w:bCs/>
          <w:i/>
          <w:iCs/>
          <w:szCs w:val="48"/>
        </w:rPr>
        <w:t>World War II</w:t>
      </w:r>
      <w:r w:rsidRPr="00C26731">
        <w:rPr>
          <w:b/>
          <w:bCs/>
          <w:i/>
          <w:iCs/>
          <w:szCs w:val="48"/>
        </w:rPr>
        <w:t xml:space="preserve"> </w:t>
      </w:r>
      <w:r>
        <w:rPr>
          <w:b/>
          <w:bCs/>
          <w:i/>
          <w:iCs/>
          <w:szCs w:val="48"/>
        </w:rPr>
        <w:t>–</w:t>
      </w:r>
      <w:r w:rsidRPr="00C26731">
        <w:rPr>
          <w:b/>
          <w:bCs/>
          <w:i/>
          <w:iCs/>
          <w:szCs w:val="48"/>
        </w:rPr>
        <w:t xml:space="preserve"> </w:t>
      </w:r>
      <w:r>
        <w:rPr>
          <w:b/>
          <w:bCs/>
          <w:i/>
          <w:iCs/>
          <w:szCs w:val="48"/>
        </w:rPr>
        <w:t>Social Studies</w:t>
      </w:r>
    </w:p>
    <w:p w14:paraId="3314F557" w14:textId="77777777" w:rsidR="000D54BD" w:rsidRPr="0080796A" w:rsidRDefault="00937FCE" w:rsidP="0080796A">
      <w:pPr>
        <w:spacing w:line="213" w:lineRule="auto"/>
        <w:ind w:left="3074" w:right="3002"/>
        <w:jc w:val="center"/>
        <w:rPr>
          <w:sz w:val="56"/>
          <w:szCs w:val="20"/>
        </w:rPr>
      </w:pPr>
      <w:r w:rsidRPr="0080796A">
        <w:rPr>
          <w:color w:val="231F20"/>
          <w:sz w:val="56"/>
          <w:szCs w:val="20"/>
        </w:rPr>
        <w:t>Chores for Children during</w:t>
      </w:r>
    </w:p>
    <w:p w14:paraId="3314F558" w14:textId="77777777" w:rsidR="000D54BD" w:rsidRPr="0080796A" w:rsidRDefault="00937FCE" w:rsidP="0080796A">
      <w:pPr>
        <w:spacing w:line="743" w:lineRule="exact"/>
        <w:ind w:left="3500" w:right="3430"/>
        <w:jc w:val="center"/>
        <w:rPr>
          <w:sz w:val="56"/>
          <w:szCs w:val="20"/>
        </w:rPr>
      </w:pPr>
      <w:r w:rsidRPr="0080796A">
        <w:rPr>
          <w:color w:val="231F20"/>
          <w:sz w:val="56"/>
          <w:szCs w:val="20"/>
        </w:rPr>
        <w:t>World War II</w:t>
      </w:r>
    </w:p>
    <w:p w14:paraId="3314F559" w14:textId="349CDA91" w:rsidR="000D54BD" w:rsidRDefault="00937FCE">
      <w:pPr>
        <w:pStyle w:val="Heading5"/>
        <w:spacing w:before="385" w:line="213" w:lineRule="auto"/>
        <w:ind w:left="865" w:right="801"/>
      </w:pPr>
      <w:r>
        <w:rPr>
          <w:color w:val="231F20"/>
        </w:rPr>
        <w:t xml:space="preserve">When fathers were </w:t>
      </w:r>
      <w:r>
        <w:rPr>
          <w:color w:val="231F20"/>
          <w:spacing w:val="-3"/>
        </w:rPr>
        <w:t xml:space="preserve">away </w:t>
      </w:r>
      <w:r>
        <w:rPr>
          <w:color w:val="231F20"/>
        </w:rPr>
        <w:t xml:space="preserve">during the </w:t>
      </w:r>
      <w:r>
        <w:rPr>
          <w:color w:val="231F20"/>
          <w:spacing w:val="-6"/>
        </w:rPr>
        <w:t>war,</w:t>
      </w:r>
      <w:r>
        <w:rPr>
          <w:color w:val="231F20"/>
        </w:rPr>
        <w:t xml:space="preserve"> mothers were working very hard to keep everything in the house running </w:t>
      </w:r>
      <w:r>
        <w:rPr>
          <w:color w:val="231F20"/>
          <w:spacing w:val="-3"/>
        </w:rPr>
        <w:t xml:space="preserve">smoothly. </w:t>
      </w:r>
      <w:r>
        <w:rPr>
          <w:color w:val="231F20"/>
        </w:rPr>
        <w:t>They had a lot of help from the children in the family doing all sorts of things. Each child had some jobs, or</w:t>
      </w:r>
      <w:r>
        <w:rPr>
          <w:color w:val="231F20"/>
          <w:spacing w:val="-43"/>
        </w:rPr>
        <w:t xml:space="preserve"> </w:t>
      </w:r>
      <w:r>
        <w:rPr>
          <w:color w:val="231F20"/>
        </w:rPr>
        <w:t>chores, to do that would help the household out. This was very</w:t>
      </w:r>
      <w:r>
        <w:rPr>
          <w:color w:val="231F20"/>
          <w:spacing w:val="-20"/>
        </w:rPr>
        <w:t xml:space="preserve"> </w:t>
      </w:r>
      <w:r>
        <w:rPr>
          <w:color w:val="231F20"/>
        </w:rPr>
        <w:t>important.</w:t>
      </w:r>
    </w:p>
    <w:p w14:paraId="3314F55A" w14:textId="77777777" w:rsidR="000D54BD" w:rsidRDefault="00937FCE">
      <w:pPr>
        <w:tabs>
          <w:tab w:val="left" w:pos="5361"/>
        </w:tabs>
        <w:spacing w:before="236"/>
        <w:ind w:right="43"/>
        <w:jc w:val="center"/>
        <w:rPr>
          <w:b/>
          <w:i/>
          <w:sz w:val="36"/>
        </w:rPr>
      </w:pPr>
      <w:r>
        <w:rPr>
          <w:b/>
          <w:i/>
          <w:color w:val="231F20"/>
          <w:sz w:val="36"/>
        </w:rPr>
        <w:t>Dusting</w:t>
      </w:r>
      <w:r>
        <w:rPr>
          <w:b/>
          <w:i/>
          <w:color w:val="231F20"/>
          <w:sz w:val="36"/>
        </w:rPr>
        <w:tab/>
        <w:t>Gardening</w:t>
      </w:r>
    </w:p>
    <w:p w14:paraId="3314F55B" w14:textId="77777777" w:rsidR="000D54BD" w:rsidRDefault="00937FCE">
      <w:pPr>
        <w:pStyle w:val="BodyText"/>
        <w:spacing w:before="6"/>
        <w:rPr>
          <w:b/>
          <w:i/>
          <w:sz w:val="8"/>
        </w:rPr>
      </w:pPr>
      <w:r>
        <w:rPr>
          <w:noProof/>
        </w:rPr>
        <w:drawing>
          <wp:anchor distT="0" distB="0" distL="0" distR="0" simplePos="0" relativeHeight="10" behindDoc="0" locked="0" layoutInCell="1" allowOverlap="1" wp14:anchorId="3314F6A8" wp14:editId="3314F6A9">
            <wp:simplePos x="0" y="0"/>
            <wp:positionH relativeFrom="page">
              <wp:posOffset>1755629</wp:posOffset>
            </wp:positionH>
            <wp:positionV relativeFrom="paragraph">
              <wp:posOffset>99385</wp:posOffset>
            </wp:positionV>
            <wp:extent cx="359549" cy="771144"/>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6" cstate="print"/>
                    <a:stretch>
                      <a:fillRect/>
                    </a:stretch>
                  </pic:blipFill>
                  <pic:spPr>
                    <a:xfrm>
                      <a:off x="0" y="0"/>
                      <a:ext cx="359549" cy="771144"/>
                    </a:xfrm>
                    <a:prstGeom prst="rect">
                      <a:avLst/>
                    </a:prstGeom>
                  </pic:spPr>
                </pic:pic>
              </a:graphicData>
            </a:graphic>
          </wp:anchor>
        </w:drawing>
      </w:r>
      <w:r>
        <w:rPr>
          <w:noProof/>
        </w:rPr>
        <w:drawing>
          <wp:anchor distT="0" distB="0" distL="0" distR="0" simplePos="0" relativeHeight="11" behindDoc="0" locked="0" layoutInCell="1" allowOverlap="1" wp14:anchorId="3314F6AA" wp14:editId="3314F6AB">
            <wp:simplePos x="0" y="0"/>
            <wp:positionH relativeFrom="page">
              <wp:posOffset>4949815</wp:posOffset>
            </wp:positionH>
            <wp:positionV relativeFrom="paragraph">
              <wp:posOffset>99384</wp:posOffset>
            </wp:positionV>
            <wp:extent cx="1334642" cy="944879"/>
            <wp:effectExtent l="0" t="0" r="0"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7" cstate="print"/>
                    <a:stretch>
                      <a:fillRect/>
                    </a:stretch>
                  </pic:blipFill>
                  <pic:spPr>
                    <a:xfrm>
                      <a:off x="0" y="0"/>
                      <a:ext cx="1334642" cy="944879"/>
                    </a:xfrm>
                    <a:prstGeom prst="rect">
                      <a:avLst/>
                    </a:prstGeom>
                  </pic:spPr>
                </pic:pic>
              </a:graphicData>
            </a:graphic>
          </wp:anchor>
        </w:drawing>
      </w:r>
    </w:p>
    <w:p w14:paraId="3314F55C" w14:textId="77777777" w:rsidR="000D54BD" w:rsidRDefault="00937FCE">
      <w:pPr>
        <w:tabs>
          <w:tab w:val="left" w:pos="7231"/>
        </w:tabs>
        <w:spacing w:before="136"/>
        <w:ind w:left="1463"/>
        <w:rPr>
          <w:b/>
          <w:i/>
          <w:sz w:val="36"/>
        </w:rPr>
      </w:pPr>
      <w:r>
        <w:rPr>
          <w:b/>
          <w:i/>
          <w:color w:val="231F20"/>
          <w:spacing w:val="-3"/>
          <w:sz w:val="36"/>
        </w:rPr>
        <w:t>Folding</w:t>
      </w:r>
      <w:r>
        <w:rPr>
          <w:b/>
          <w:i/>
          <w:color w:val="231F20"/>
          <w:spacing w:val="-41"/>
          <w:sz w:val="36"/>
        </w:rPr>
        <w:t xml:space="preserve"> </w:t>
      </w:r>
      <w:r>
        <w:rPr>
          <w:b/>
          <w:i/>
          <w:color w:val="231F20"/>
          <w:sz w:val="36"/>
        </w:rPr>
        <w:t>Laundry</w:t>
      </w:r>
      <w:r>
        <w:rPr>
          <w:b/>
          <w:i/>
          <w:color w:val="231F20"/>
          <w:sz w:val="36"/>
        </w:rPr>
        <w:tab/>
      </w:r>
      <w:r>
        <w:rPr>
          <w:b/>
          <w:i/>
          <w:color w:val="231F20"/>
          <w:spacing w:val="-4"/>
          <w:sz w:val="36"/>
        </w:rPr>
        <w:t>Making</w:t>
      </w:r>
      <w:r>
        <w:rPr>
          <w:b/>
          <w:i/>
          <w:color w:val="231F20"/>
          <w:spacing w:val="-13"/>
          <w:sz w:val="36"/>
        </w:rPr>
        <w:t xml:space="preserve"> </w:t>
      </w:r>
      <w:r>
        <w:rPr>
          <w:b/>
          <w:i/>
          <w:color w:val="231F20"/>
          <w:sz w:val="36"/>
        </w:rPr>
        <w:t>Beds</w:t>
      </w:r>
    </w:p>
    <w:p w14:paraId="3314F55D" w14:textId="77777777" w:rsidR="000D54BD" w:rsidRDefault="00937FCE">
      <w:pPr>
        <w:pStyle w:val="BodyText"/>
        <w:spacing w:before="5"/>
        <w:rPr>
          <w:b/>
          <w:i/>
          <w:sz w:val="15"/>
        </w:rPr>
      </w:pPr>
      <w:r>
        <w:rPr>
          <w:noProof/>
        </w:rPr>
        <w:drawing>
          <wp:anchor distT="0" distB="0" distL="0" distR="0" simplePos="0" relativeHeight="12" behindDoc="0" locked="0" layoutInCell="1" allowOverlap="1" wp14:anchorId="3314F6AC" wp14:editId="3314F6AD">
            <wp:simplePos x="0" y="0"/>
            <wp:positionH relativeFrom="page">
              <wp:posOffset>1291399</wp:posOffset>
            </wp:positionH>
            <wp:positionV relativeFrom="paragraph">
              <wp:posOffset>160756</wp:posOffset>
            </wp:positionV>
            <wp:extent cx="1266021" cy="822960"/>
            <wp:effectExtent l="0" t="0" r="0" b="0"/>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8" cstate="print"/>
                    <a:stretch>
                      <a:fillRect/>
                    </a:stretch>
                  </pic:blipFill>
                  <pic:spPr>
                    <a:xfrm>
                      <a:off x="0" y="0"/>
                      <a:ext cx="1266021" cy="822960"/>
                    </a:xfrm>
                    <a:prstGeom prst="rect">
                      <a:avLst/>
                    </a:prstGeom>
                  </pic:spPr>
                </pic:pic>
              </a:graphicData>
            </a:graphic>
          </wp:anchor>
        </w:drawing>
      </w:r>
      <w:r>
        <w:rPr>
          <w:noProof/>
        </w:rPr>
        <w:drawing>
          <wp:anchor distT="0" distB="0" distL="0" distR="0" simplePos="0" relativeHeight="13" behindDoc="0" locked="0" layoutInCell="1" allowOverlap="1" wp14:anchorId="3314F6AE" wp14:editId="3314F6AF">
            <wp:simplePos x="0" y="0"/>
            <wp:positionH relativeFrom="page">
              <wp:posOffset>5073628</wp:posOffset>
            </wp:positionH>
            <wp:positionV relativeFrom="paragraph">
              <wp:posOffset>209830</wp:posOffset>
            </wp:positionV>
            <wp:extent cx="921657" cy="774191"/>
            <wp:effectExtent l="0" t="0" r="0" b="0"/>
            <wp:wrapTopAndBottom/>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9" cstate="print"/>
                    <a:stretch>
                      <a:fillRect/>
                    </a:stretch>
                  </pic:blipFill>
                  <pic:spPr>
                    <a:xfrm>
                      <a:off x="0" y="0"/>
                      <a:ext cx="921657" cy="774191"/>
                    </a:xfrm>
                    <a:prstGeom prst="rect">
                      <a:avLst/>
                    </a:prstGeom>
                  </pic:spPr>
                </pic:pic>
              </a:graphicData>
            </a:graphic>
          </wp:anchor>
        </w:drawing>
      </w:r>
    </w:p>
    <w:p w14:paraId="3314F55E" w14:textId="77777777" w:rsidR="000D54BD" w:rsidRDefault="00937FCE">
      <w:pPr>
        <w:tabs>
          <w:tab w:val="left" w:pos="7452"/>
        </w:tabs>
        <w:spacing w:before="263"/>
        <w:ind w:left="1471"/>
        <w:rPr>
          <w:b/>
          <w:i/>
          <w:sz w:val="36"/>
        </w:rPr>
      </w:pPr>
      <w:r>
        <w:rPr>
          <w:b/>
          <w:i/>
          <w:color w:val="231F20"/>
          <w:sz w:val="36"/>
        </w:rPr>
        <w:t>Setting</w:t>
      </w:r>
      <w:r>
        <w:rPr>
          <w:b/>
          <w:i/>
          <w:color w:val="231F20"/>
          <w:spacing w:val="-37"/>
          <w:sz w:val="36"/>
        </w:rPr>
        <w:t xml:space="preserve"> </w:t>
      </w:r>
      <w:r>
        <w:rPr>
          <w:b/>
          <w:i/>
          <w:color w:val="231F20"/>
          <w:sz w:val="36"/>
        </w:rPr>
        <w:t>the</w:t>
      </w:r>
      <w:r>
        <w:rPr>
          <w:b/>
          <w:i/>
          <w:color w:val="231F20"/>
          <w:spacing w:val="-36"/>
          <w:sz w:val="36"/>
        </w:rPr>
        <w:t xml:space="preserve"> </w:t>
      </w:r>
      <w:r>
        <w:rPr>
          <w:b/>
          <w:i/>
          <w:color w:val="231F20"/>
          <w:spacing w:val="-8"/>
          <w:sz w:val="36"/>
        </w:rPr>
        <w:t>Table</w:t>
      </w:r>
      <w:r>
        <w:rPr>
          <w:b/>
          <w:i/>
          <w:color w:val="231F20"/>
          <w:spacing w:val="-8"/>
          <w:sz w:val="36"/>
        </w:rPr>
        <w:tab/>
      </w:r>
      <w:r>
        <w:rPr>
          <w:b/>
          <w:i/>
          <w:color w:val="231F20"/>
          <w:sz w:val="36"/>
        </w:rPr>
        <w:t>Childcare</w:t>
      </w:r>
    </w:p>
    <w:p w14:paraId="3314F55F" w14:textId="77777777" w:rsidR="000D54BD" w:rsidRDefault="00937FCE">
      <w:pPr>
        <w:pStyle w:val="BodyText"/>
        <w:spacing w:before="6"/>
        <w:rPr>
          <w:b/>
          <w:i/>
          <w:sz w:val="9"/>
        </w:rPr>
      </w:pPr>
      <w:r>
        <w:rPr>
          <w:noProof/>
        </w:rPr>
        <w:drawing>
          <wp:anchor distT="0" distB="0" distL="0" distR="0" simplePos="0" relativeHeight="14" behindDoc="0" locked="0" layoutInCell="1" allowOverlap="1" wp14:anchorId="3314F6B0" wp14:editId="3314F6B1">
            <wp:simplePos x="0" y="0"/>
            <wp:positionH relativeFrom="page">
              <wp:posOffset>1268818</wp:posOffset>
            </wp:positionH>
            <wp:positionV relativeFrom="paragraph">
              <wp:posOffset>135092</wp:posOffset>
            </wp:positionV>
            <wp:extent cx="1496061" cy="832103"/>
            <wp:effectExtent l="0" t="0" r="0" b="0"/>
            <wp:wrapTopAndBottom/>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0" cstate="print"/>
                    <a:stretch>
                      <a:fillRect/>
                    </a:stretch>
                  </pic:blipFill>
                  <pic:spPr>
                    <a:xfrm>
                      <a:off x="0" y="0"/>
                      <a:ext cx="1496061" cy="832103"/>
                    </a:xfrm>
                    <a:prstGeom prst="rect">
                      <a:avLst/>
                    </a:prstGeom>
                  </pic:spPr>
                </pic:pic>
              </a:graphicData>
            </a:graphic>
          </wp:anchor>
        </w:drawing>
      </w:r>
      <w:r>
        <w:rPr>
          <w:noProof/>
        </w:rPr>
        <w:drawing>
          <wp:anchor distT="0" distB="0" distL="0" distR="0" simplePos="0" relativeHeight="15" behindDoc="0" locked="0" layoutInCell="1" allowOverlap="1" wp14:anchorId="3314F6B2" wp14:editId="3314F6B3">
            <wp:simplePos x="0" y="0"/>
            <wp:positionH relativeFrom="page">
              <wp:posOffset>5062110</wp:posOffset>
            </wp:positionH>
            <wp:positionV relativeFrom="paragraph">
              <wp:posOffset>108185</wp:posOffset>
            </wp:positionV>
            <wp:extent cx="991933" cy="777144"/>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1" cstate="print"/>
                    <a:stretch>
                      <a:fillRect/>
                    </a:stretch>
                  </pic:blipFill>
                  <pic:spPr>
                    <a:xfrm>
                      <a:off x="0" y="0"/>
                      <a:ext cx="991933" cy="777144"/>
                    </a:xfrm>
                    <a:prstGeom prst="rect">
                      <a:avLst/>
                    </a:prstGeom>
                  </pic:spPr>
                </pic:pic>
              </a:graphicData>
            </a:graphic>
          </wp:anchor>
        </w:drawing>
      </w:r>
    </w:p>
    <w:p w14:paraId="3314F560" w14:textId="77777777" w:rsidR="000D54BD" w:rsidRDefault="00937FCE">
      <w:pPr>
        <w:spacing w:before="241" w:line="213" w:lineRule="auto"/>
        <w:ind w:left="1730" w:right="1804"/>
        <w:jc w:val="both"/>
        <w:rPr>
          <w:sz w:val="28"/>
        </w:rPr>
      </w:pPr>
      <w:r>
        <w:rPr>
          <w:color w:val="231F20"/>
          <w:spacing w:val="-3"/>
          <w:sz w:val="28"/>
        </w:rPr>
        <w:t xml:space="preserve">What </w:t>
      </w:r>
      <w:r>
        <w:rPr>
          <w:color w:val="231F20"/>
          <w:sz w:val="28"/>
        </w:rPr>
        <w:t xml:space="preserve">jobs or </w:t>
      </w:r>
      <w:r>
        <w:rPr>
          <w:color w:val="231F20"/>
          <w:spacing w:val="-2"/>
          <w:sz w:val="28"/>
        </w:rPr>
        <w:t xml:space="preserve">chores </w:t>
      </w:r>
      <w:r>
        <w:rPr>
          <w:color w:val="231F20"/>
          <w:sz w:val="28"/>
        </w:rPr>
        <w:t xml:space="preserve">do </w:t>
      </w:r>
      <w:r>
        <w:rPr>
          <w:color w:val="231F20"/>
          <w:spacing w:val="-3"/>
          <w:sz w:val="28"/>
        </w:rPr>
        <w:t xml:space="preserve">you have </w:t>
      </w:r>
      <w:r>
        <w:rPr>
          <w:color w:val="231F20"/>
          <w:sz w:val="28"/>
        </w:rPr>
        <w:t xml:space="preserve">in your home? Draw a picture to </w:t>
      </w:r>
      <w:r>
        <w:rPr>
          <w:color w:val="231F20"/>
          <w:spacing w:val="-3"/>
          <w:sz w:val="28"/>
        </w:rPr>
        <w:t xml:space="preserve">show you how </w:t>
      </w:r>
      <w:r>
        <w:rPr>
          <w:color w:val="231F20"/>
          <w:sz w:val="28"/>
        </w:rPr>
        <w:t xml:space="preserve">to help </w:t>
      </w:r>
      <w:r>
        <w:rPr>
          <w:color w:val="231F20"/>
          <w:spacing w:val="-3"/>
          <w:sz w:val="28"/>
        </w:rPr>
        <w:t xml:space="preserve">out </w:t>
      </w:r>
      <w:r>
        <w:rPr>
          <w:color w:val="231F20"/>
          <w:sz w:val="28"/>
        </w:rPr>
        <w:t>in your house. Please turn to the back to draw your ideas.</w:t>
      </w:r>
    </w:p>
    <w:p w14:paraId="3314F561" w14:textId="77777777" w:rsidR="000D54BD" w:rsidRDefault="000D54BD">
      <w:pPr>
        <w:pStyle w:val="BodyText"/>
        <w:rPr>
          <w:sz w:val="20"/>
        </w:rPr>
      </w:pPr>
    </w:p>
    <w:p w14:paraId="3314F562" w14:textId="77777777" w:rsidR="000D54BD" w:rsidRDefault="000D54BD">
      <w:pPr>
        <w:pStyle w:val="BodyText"/>
        <w:rPr>
          <w:sz w:val="20"/>
        </w:rPr>
      </w:pPr>
    </w:p>
    <w:p w14:paraId="3314F563" w14:textId="77777777" w:rsidR="000D54BD" w:rsidRDefault="000D54BD">
      <w:pPr>
        <w:pStyle w:val="BodyText"/>
        <w:rPr>
          <w:sz w:val="20"/>
        </w:rPr>
      </w:pPr>
    </w:p>
    <w:p w14:paraId="3314F564" w14:textId="77777777" w:rsidR="000D54BD" w:rsidRDefault="000D54BD">
      <w:pPr>
        <w:pStyle w:val="BodyText"/>
        <w:rPr>
          <w:sz w:val="20"/>
        </w:rPr>
      </w:pPr>
    </w:p>
    <w:p w14:paraId="3314F565" w14:textId="77777777" w:rsidR="000D54BD" w:rsidRDefault="000D54BD">
      <w:pPr>
        <w:pStyle w:val="BodyText"/>
        <w:rPr>
          <w:sz w:val="20"/>
        </w:rPr>
      </w:pPr>
    </w:p>
    <w:p w14:paraId="3314F566" w14:textId="77777777" w:rsidR="000D54BD" w:rsidRDefault="000D54BD">
      <w:pPr>
        <w:pStyle w:val="BodyText"/>
        <w:rPr>
          <w:sz w:val="20"/>
        </w:rPr>
      </w:pPr>
    </w:p>
    <w:p w14:paraId="3314F567" w14:textId="77777777" w:rsidR="000D54BD" w:rsidRDefault="000D54BD">
      <w:pPr>
        <w:pStyle w:val="BodyText"/>
        <w:spacing w:before="3"/>
        <w:rPr>
          <w:sz w:val="20"/>
        </w:rPr>
      </w:pPr>
    </w:p>
    <w:p w14:paraId="3314F568" w14:textId="77777777" w:rsidR="000D54BD" w:rsidRDefault="00937FCE">
      <w:pPr>
        <w:spacing w:before="100"/>
        <w:ind w:left="133"/>
        <w:jc w:val="center"/>
        <w:rPr>
          <w:sz w:val="36"/>
        </w:rPr>
      </w:pPr>
      <w:r>
        <w:rPr>
          <w:color w:val="231F20"/>
          <w:sz w:val="36"/>
        </w:rPr>
        <w:t>4</w:t>
      </w:r>
    </w:p>
    <w:p w14:paraId="3314F569" w14:textId="77777777" w:rsidR="000D54BD" w:rsidRDefault="000D54BD">
      <w:pPr>
        <w:jc w:val="center"/>
        <w:rPr>
          <w:sz w:val="36"/>
        </w:rPr>
        <w:sectPr w:rsidR="000D54BD">
          <w:footerReference w:type="default" r:id="rId22"/>
          <w:pgSz w:w="12240" w:h="15840"/>
          <w:pgMar w:top="480" w:right="660" w:bottom="280" w:left="620" w:header="0" w:footer="0" w:gutter="0"/>
          <w:cols w:space="720"/>
        </w:sectPr>
      </w:pPr>
    </w:p>
    <w:p w14:paraId="405A6376" w14:textId="1707CD82" w:rsidR="00323506" w:rsidRPr="00C26731" w:rsidRDefault="00323506" w:rsidP="00323506">
      <w:pPr>
        <w:pStyle w:val="BodyText"/>
        <w:tabs>
          <w:tab w:val="right" w:pos="10800"/>
        </w:tabs>
        <w:rPr>
          <w:b/>
          <w:bCs/>
          <w:i/>
          <w:iCs/>
          <w:szCs w:val="48"/>
        </w:rPr>
      </w:pPr>
      <w:r w:rsidRPr="00C26731">
        <w:rPr>
          <w:b/>
          <w:bCs/>
          <w:i/>
          <w:iCs/>
          <w:szCs w:val="48"/>
        </w:rPr>
        <w:lastRenderedPageBreak/>
        <w:t xml:space="preserve">Grades </w:t>
      </w:r>
      <w:r w:rsidR="00412E1B">
        <w:rPr>
          <w:b/>
          <w:bCs/>
          <w:i/>
          <w:iCs/>
          <w:szCs w:val="48"/>
        </w:rPr>
        <w:t xml:space="preserve">K-2                                                                                                                         </w:t>
      </w:r>
      <w:r w:rsidR="00A17553">
        <w:rPr>
          <w:b/>
          <w:bCs/>
          <w:i/>
          <w:iCs/>
          <w:szCs w:val="48"/>
        </w:rPr>
        <w:t>World War II</w:t>
      </w:r>
      <w:r w:rsidRPr="00C26731">
        <w:rPr>
          <w:b/>
          <w:bCs/>
          <w:i/>
          <w:iCs/>
          <w:szCs w:val="48"/>
        </w:rPr>
        <w:t xml:space="preserve"> - </w:t>
      </w:r>
      <w:r w:rsidR="00A17553">
        <w:rPr>
          <w:b/>
          <w:bCs/>
          <w:i/>
          <w:iCs/>
          <w:szCs w:val="48"/>
        </w:rPr>
        <w:t>Science</w:t>
      </w:r>
    </w:p>
    <w:p w14:paraId="3314F56A" w14:textId="01FFFB3A" w:rsidR="000D54BD" w:rsidRDefault="005904C0" w:rsidP="005904C0">
      <w:pPr>
        <w:spacing w:before="71"/>
        <w:ind w:left="2160" w:right="3430"/>
        <w:rPr>
          <w:sz w:val="72"/>
        </w:rPr>
      </w:pPr>
      <w:r>
        <w:rPr>
          <w:color w:val="231F20"/>
          <w:sz w:val="72"/>
        </w:rPr>
        <w:t>Victory Gardens</w:t>
      </w:r>
    </w:p>
    <w:p w14:paraId="3314F56B" w14:textId="77777777" w:rsidR="000D54BD" w:rsidRDefault="000D54BD">
      <w:pPr>
        <w:pStyle w:val="BodyText"/>
        <w:rPr>
          <w:sz w:val="20"/>
        </w:rPr>
      </w:pPr>
    </w:p>
    <w:p w14:paraId="3314F56C" w14:textId="77777777" w:rsidR="000D54BD" w:rsidRDefault="000D54BD">
      <w:pPr>
        <w:pStyle w:val="BodyText"/>
        <w:spacing w:before="9"/>
      </w:pPr>
    </w:p>
    <w:p w14:paraId="3314F56D" w14:textId="6BC28972" w:rsidR="000D54BD" w:rsidRDefault="005904C0">
      <w:pPr>
        <w:pStyle w:val="BodyText"/>
        <w:spacing w:before="126" w:line="213" w:lineRule="auto"/>
        <w:ind w:left="242" w:right="441"/>
        <w:rPr>
          <w:color w:val="231F20"/>
        </w:rPr>
      </w:pPr>
      <w:r>
        <w:rPr>
          <w:color w:val="231F20"/>
        </w:rPr>
        <w:t xml:space="preserve">During World War II some foods were </w:t>
      </w:r>
      <w:r w:rsidRPr="00DC0297">
        <w:rPr>
          <w:color w:val="231F20"/>
          <w:u w:val="single"/>
        </w:rPr>
        <w:t>scarce</w:t>
      </w:r>
      <w:r>
        <w:rPr>
          <w:color w:val="231F20"/>
        </w:rPr>
        <w:t>. Meat and sugar were hard to get. So were some fruits and vegetables. Feeding soldiers took much of America’s food.</w:t>
      </w:r>
    </w:p>
    <w:p w14:paraId="211FD693" w14:textId="5D777821" w:rsidR="005904C0" w:rsidRDefault="005904C0">
      <w:pPr>
        <w:pStyle w:val="BodyText"/>
        <w:spacing w:before="126" w:line="213" w:lineRule="auto"/>
        <w:ind w:left="242" w:right="441"/>
        <w:rPr>
          <w:color w:val="231F20"/>
        </w:rPr>
      </w:pPr>
    </w:p>
    <w:p w14:paraId="4B4862B4" w14:textId="5963365D" w:rsidR="005904C0" w:rsidRDefault="005904C0">
      <w:pPr>
        <w:pStyle w:val="BodyText"/>
        <w:spacing w:before="126" w:line="213" w:lineRule="auto"/>
        <w:ind w:left="242" w:right="441"/>
        <w:rPr>
          <w:color w:val="231F20"/>
        </w:rPr>
      </w:pPr>
      <w:r>
        <w:rPr>
          <w:color w:val="231F20"/>
        </w:rPr>
        <w:t xml:space="preserve">Many people planted gardens in their yards. These were called victory gardens because the food grown at home helped America win the war. </w:t>
      </w:r>
      <w:proofErr w:type="gramStart"/>
      <w:r>
        <w:rPr>
          <w:color w:val="231F20"/>
        </w:rPr>
        <w:t xml:space="preserve">Home </w:t>
      </w:r>
      <w:r w:rsidR="00DC0297">
        <w:rPr>
          <w:color w:val="231F20"/>
        </w:rPr>
        <w:t>owners</w:t>
      </w:r>
      <w:proofErr w:type="gramEnd"/>
      <w:r>
        <w:rPr>
          <w:color w:val="231F20"/>
        </w:rPr>
        <w:t xml:space="preserve"> grew potatoes, carrots, onions and beets. They also grew tomatoes, green beans, cabbage, lettuce and peas.</w:t>
      </w:r>
    </w:p>
    <w:p w14:paraId="4E298359" w14:textId="29A0C6F3" w:rsidR="00DC0297" w:rsidRDefault="00DC0297">
      <w:pPr>
        <w:pStyle w:val="BodyText"/>
        <w:spacing w:before="126" w:line="213" w:lineRule="auto"/>
        <w:ind w:left="242" w:right="441"/>
        <w:rPr>
          <w:color w:val="231F20"/>
        </w:rPr>
      </w:pPr>
    </w:p>
    <w:p w14:paraId="17FD150C" w14:textId="081FC874" w:rsidR="00DC0297" w:rsidRDefault="00DC0297">
      <w:pPr>
        <w:pStyle w:val="BodyText"/>
        <w:spacing w:before="126" w:line="213" w:lineRule="auto"/>
        <w:ind w:left="242" w:right="441"/>
        <w:rPr>
          <w:color w:val="231F20"/>
        </w:rPr>
      </w:pPr>
      <w:r>
        <w:rPr>
          <w:color w:val="231F20"/>
        </w:rPr>
        <w:t xml:space="preserve">Everyone in the family helped care for the garden. The soil was </w:t>
      </w:r>
      <w:r w:rsidRPr="00DC0297">
        <w:rPr>
          <w:color w:val="231F20"/>
          <w:u w:val="single"/>
        </w:rPr>
        <w:t>plowed</w:t>
      </w:r>
      <w:r>
        <w:rPr>
          <w:color w:val="231F20"/>
        </w:rPr>
        <w:t xml:space="preserve">. Seeds were planted. Weeds were pulled. And, when the vegetables were ready, the food was </w:t>
      </w:r>
      <w:r w:rsidRPr="00DC0297">
        <w:rPr>
          <w:color w:val="231F20"/>
          <w:u w:val="single"/>
        </w:rPr>
        <w:t>harvested</w:t>
      </w:r>
      <w:r>
        <w:rPr>
          <w:color w:val="231F20"/>
        </w:rPr>
        <w:t>.</w:t>
      </w:r>
    </w:p>
    <w:p w14:paraId="4659D0DF" w14:textId="7EAEE6D4" w:rsidR="00DC0297" w:rsidRDefault="00DC0297">
      <w:pPr>
        <w:pStyle w:val="BodyText"/>
        <w:spacing w:before="126" w:line="213" w:lineRule="auto"/>
        <w:ind w:left="242" w:right="441"/>
        <w:rPr>
          <w:color w:val="231F20"/>
        </w:rPr>
      </w:pPr>
    </w:p>
    <w:p w14:paraId="16DA61D5" w14:textId="6E07867D" w:rsidR="00DC0297" w:rsidRDefault="00DC0297">
      <w:pPr>
        <w:pStyle w:val="BodyText"/>
        <w:spacing w:before="126" w:line="213" w:lineRule="auto"/>
        <w:ind w:left="242" w:right="441"/>
        <w:rPr>
          <w:color w:val="231F20"/>
        </w:rPr>
      </w:pPr>
      <w:r>
        <w:rPr>
          <w:color w:val="231F20"/>
        </w:rPr>
        <w:t xml:space="preserve">Food that could not be eaten right away was </w:t>
      </w:r>
      <w:r w:rsidRPr="00DC0297">
        <w:rPr>
          <w:color w:val="231F20"/>
          <w:u w:val="single"/>
        </w:rPr>
        <w:t>preserved</w:t>
      </w:r>
      <w:r>
        <w:rPr>
          <w:color w:val="231F20"/>
        </w:rPr>
        <w:t xml:space="preserve"> by canning in glass jars. Some foods, like potatoes, were stored in cool </w:t>
      </w:r>
      <w:r w:rsidRPr="00DC0297">
        <w:rPr>
          <w:color w:val="231F20"/>
          <w:u w:val="single"/>
        </w:rPr>
        <w:t>cellars</w:t>
      </w:r>
      <w:r>
        <w:rPr>
          <w:color w:val="231F20"/>
        </w:rPr>
        <w:t>.</w:t>
      </w:r>
    </w:p>
    <w:p w14:paraId="31BF69EA" w14:textId="174EFD44" w:rsidR="00DC0297" w:rsidRDefault="00DC0297">
      <w:pPr>
        <w:pStyle w:val="BodyText"/>
        <w:spacing w:before="126" w:line="213" w:lineRule="auto"/>
        <w:ind w:left="242" w:right="441"/>
        <w:rPr>
          <w:color w:val="231F20"/>
        </w:rPr>
      </w:pPr>
    </w:p>
    <w:p w14:paraId="4C56E994" w14:textId="541E586D" w:rsidR="00DC0297" w:rsidRDefault="00DC0297">
      <w:pPr>
        <w:pStyle w:val="BodyText"/>
        <w:spacing w:before="126" w:line="213" w:lineRule="auto"/>
        <w:ind w:left="242" w:right="441"/>
        <w:rPr>
          <w:color w:val="231F20"/>
        </w:rPr>
      </w:pPr>
      <w:r>
        <w:rPr>
          <w:color w:val="231F20"/>
        </w:rPr>
        <w:t>People knew that vitamins in foods were important for good health. Their victory gardens grew healthy, nutritious food for folks at home.</w:t>
      </w:r>
    </w:p>
    <w:p w14:paraId="2B33257E" w14:textId="64321FB9" w:rsidR="00A17553" w:rsidRDefault="00A17553">
      <w:pPr>
        <w:pStyle w:val="BodyText"/>
        <w:spacing w:before="126" w:line="213" w:lineRule="auto"/>
        <w:ind w:left="242" w:right="441"/>
        <w:rPr>
          <w:color w:val="231F20"/>
        </w:rPr>
      </w:pPr>
    </w:p>
    <w:p w14:paraId="71F7EAF3" w14:textId="647FFB84" w:rsidR="00A17553" w:rsidRDefault="00A17553">
      <w:pPr>
        <w:pStyle w:val="BodyText"/>
        <w:spacing w:before="126" w:line="213" w:lineRule="auto"/>
        <w:ind w:left="242" w:right="441"/>
        <w:rPr>
          <w:color w:val="231F20"/>
        </w:rPr>
      </w:pPr>
      <w:r>
        <w:rPr>
          <w:color w:val="231F20"/>
        </w:rPr>
        <w:t>What kind of vegetables would you grow if you grew a victory garden in your yard?</w:t>
      </w:r>
    </w:p>
    <w:p w14:paraId="34CC920C" w14:textId="3778CECB" w:rsidR="00DC0297" w:rsidRDefault="00DC0297">
      <w:pPr>
        <w:pStyle w:val="BodyText"/>
        <w:spacing w:before="126" w:line="213" w:lineRule="auto"/>
        <w:ind w:left="242" w:right="441"/>
        <w:rPr>
          <w:color w:val="231F20"/>
        </w:rPr>
      </w:pPr>
    </w:p>
    <w:p w14:paraId="038807D4" w14:textId="77C68D75" w:rsidR="00DC0297" w:rsidRDefault="00DC0297">
      <w:pPr>
        <w:pStyle w:val="BodyText"/>
        <w:spacing w:before="126" w:line="213" w:lineRule="auto"/>
        <w:ind w:left="242" w:right="441"/>
        <w:rPr>
          <w:color w:val="231F20"/>
        </w:rPr>
      </w:pPr>
      <w:r>
        <w:rPr>
          <w:color w:val="231F20"/>
        </w:rPr>
        <w:t>Key Words: Tell what you think is the meaning of each word.</w:t>
      </w:r>
    </w:p>
    <w:p w14:paraId="119EE3CD" w14:textId="3CF3D3ED" w:rsidR="00DC0297" w:rsidRDefault="00AF14CD">
      <w:pPr>
        <w:pStyle w:val="BodyText"/>
        <w:spacing w:before="126" w:line="213" w:lineRule="auto"/>
        <w:ind w:left="242" w:right="441"/>
        <w:rPr>
          <w:color w:val="231F20"/>
        </w:rPr>
      </w:pPr>
      <w:r>
        <w:rPr>
          <w:color w:val="231F20"/>
        </w:rPr>
        <w:t>Scarce</w:t>
      </w:r>
    </w:p>
    <w:p w14:paraId="28C532EA" w14:textId="1CE0E0FB" w:rsidR="00AF14CD" w:rsidRDefault="00AF14CD">
      <w:pPr>
        <w:pStyle w:val="BodyText"/>
        <w:spacing w:before="126" w:line="213" w:lineRule="auto"/>
        <w:ind w:left="242" w:right="441"/>
        <w:rPr>
          <w:color w:val="231F20"/>
        </w:rPr>
      </w:pPr>
      <w:r>
        <w:rPr>
          <w:color w:val="231F20"/>
        </w:rPr>
        <w:t>Plowed</w:t>
      </w:r>
    </w:p>
    <w:p w14:paraId="7A23B17B" w14:textId="50E0E405" w:rsidR="00A17553" w:rsidRDefault="00A17553">
      <w:pPr>
        <w:pStyle w:val="BodyText"/>
        <w:spacing w:before="126" w:line="213" w:lineRule="auto"/>
        <w:ind w:left="242" w:right="441"/>
        <w:rPr>
          <w:color w:val="231F20"/>
        </w:rPr>
      </w:pPr>
      <w:r>
        <w:rPr>
          <w:color w:val="231F20"/>
        </w:rPr>
        <w:t>Harvested</w:t>
      </w:r>
    </w:p>
    <w:p w14:paraId="5E9861BE" w14:textId="341A74C4" w:rsidR="00A17553" w:rsidRDefault="00A17553">
      <w:pPr>
        <w:pStyle w:val="BodyText"/>
        <w:spacing w:before="126" w:line="213" w:lineRule="auto"/>
        <w:ind w:left="242" w:right="441"/>
        <w:rPr>
          <w:color w:val="231F20"/>
        </w:rPr>
      </w:pPr>
      <w:r>
        <w:rPr>
          <w:color w:val="231F20"/>
        </w:rPr>
        <w:t>Preserved</w:t>
      </w:r>
    </w:p>
    <w:p w14:paraId="75FE6355" w14:textId="687E9BB5" w:rsidR="00A17553" w:rsidRDefault="00A17553">
      <w:pPr>
        <w:pStyle w:val="BodyText"/>
        <w:spacing w:before="126" w:line="213" w:lineRule="auto"/>
        <w:ind w:left="242" w:right="441"/>
        <w:rPr>
          <w:color w:val="231F20"/>
        </w:rPr>
      </w:pPr>
      <w:r>
        <w:rPr>
          <w:color w:val="231F20"/>
        </w:rPr>
        <w:t>Cellar</w:t>
      </w:r>
    </w:p>
    <w:p w14:paraId="33A491BD" w14:textId="27B07CAF" w:rsidR="008F28CC" w:rsidRDefault="00AF14CD" w:rsidP="008F28CC">
      <w:pPr>
        <w:pStyle w:val="BodyText"/>
        <w:spacing w:before="126" w:line="213" w:lineRule="auto"/>
        <w:ind w:left="242" w:right="441"/>
        <w:rPr>
          <w:color w:val="231F20"/>
        </w:rPr>
      </w:pPr>
      <w:r>
        <w:rPr>
          <w:noProof/>
        </w:rPr>
        <w:lastRenderedPageBreak/>
        <w:drawing>
          <wp:anchor distT="0" distB="0" distL="0" distR="0" simplePos="0" relativeHeight="17" behindDoc="0" locked="0" layoutInCell="1" allowOverlap="1" wp14:anchorId="3314F6B6" wp14:editId="4FACD950">
            <wp:simplePos x="0" y="0"/>
            <wp:positionH relativeFrom="page">
              <wp:posOffset>3549650</wp:posOffset>
            </wp:positionH>
            <wp:positionV relativeFrom="paragraph">
              <wp:posOffset>271145</wp:posOffset>
            </wp:positionV>
            <wp:extent cx="3162300" cy="3928745"/>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3" cstate="print"/>
                    <a:stretch>
                      <a:fillRect/>
                    </a:stretch>
                  </pic:blipFill>
                  <pic:spPr>
                    <a:xfrm>
                      <a:off x="0" y="0"/>
                      <a:ext cx="3162300" cy="3928745"/>
                    </a:xfrm>
                    <a:prstGeom prst="rect">
                      <a:avLst/>
                    </a:prstGeom>
                  </pic:spPr>
                </pic:pic>
              </a:graphicData>
            </a:graphic>
            <wp14:sizeRelH relativeFrom="margin">
              <wp14:pctWidth>0</wp14:pctWidth>
            </wp14:sizeRelH>
            <wp14:sizeRelV relativeFrom="margin">
              <wp14:pctHeight>0</wp14:pctHeight>
            </wp14:sizeRelV>
          </wp:anchor>
        </w:drawing>
      </w:r>
    </w:p>
    <w:p w14:paraId="795ED644" w14:textId="578A612C" w:rsidR="00AF14CD" w:rsidRDefault="00AF14CD" w:rsidP="00A17553">
      <w:pPr>
        <w:pStyle w:val="BodyText"/>
        <w:spacing w:before="126" w:line="213" w:lineRule="auto"/>
        <w:ind w:right="441"/>
        <w:rPr>
          <w:color w:val="231F20"/>
        </w:rPr>
      </w:pPr>
    </w:p>
    <w:p w14:paraId="73BD39DD" w14:textId="71372494" w:rsidR="00AF14CD" w:rsidRDefault="00AF14CD">
      <w:pPr>
        <w:pStyle w:val="BodyText"/>
        <w:spacing w:before="126" w:line="213" w:lineRule="auto"/>
        <w:ind w:left="242" w:right="441"/>
      </w:pPr>
    </w:p>
    <w:p w14:paraId="3314F56E" w14:textId="77777777" w:rsidR="000D54BD" w:rsidRDefault="000D54BD">
      <w:pPr>
        <w:pStyle w:val="BodyText"/>
        <w:rPr>
          <w:sz w:val="20"/>
        </w:rPr>
      </w:pPr>
    </w:p>
    <w:p w14:paraId="3314F56F" w14:textId="2BA8EAA2" w:rsidR="000D54BD" w:rsidRDefault="00937FCE">
      <w:pPr>
        <w:pStyle w:val="BodyText"/>
        <w:spacing w:before="5"/>
        <w:rPr>
          <w:sz w:val="15"/>
        </w:rPr>
      </w:pPr>
      <w:r>
        <w:rPr>
          <w:noProof/>
        </w:rPr>
        <w:drawing>
          <wp:anchor distT="0" distB="0" distL="0" distR="0" simplePos="0" relativeHeight="16" behindDoc="0" locked="0" layoutInCell="1" allowOverlap="1" wp14:anchorId="3314F6B4" wp14:editId="380FC589">
            <wp:simplePos x="0" y="0"/>
            <wp:positionH relativeFrom="page">
              <wp:posOffset>464470</wp:posOffset>
            </wp:positionH>
            <wp:positionV relativeFrom="paragraph">
              <wp:posOffset>1826218</wp:posOffset>
            </wp:positionV>
            <wp:extent cx="1165752" cy="917448"/>
            <wp:effectExtent l="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4" cstate="print"/>
                    <a:stretch>
                      <a:fillRect/>
                    </a:stretch>
                  </pic:blipFill>
                  <pic:spPr>
                    <a:xfrm>
                      <a:off x="0" y="0"/>
                      <a:ext cx="1165752" cy="917448"/>
                    </a:xfrm>
                    <a:prstGeom prst="rect">
                      <a:avLst/>
                    </a:prstGeom>
                  </pic:spPr>
                </pic:pic>
              </a:graphicData>
            </a:graphic>
          </wp:anchor>
        </w:drawing>
      </w:r>
      <w:r>
        <w:rPr>
          <w:noProof/>
        </w:rPr>
        <w:drawing>
          <wp:anchor distT="0" distB="0" distL="0" distR="0" simplePos="0" relativeHeight="18" behindDoc="0" locked="0" layoutInCell="1" allowOverlap="1" wp14:anchorId="3314F6B8" wp14:editId="3314F6B9">
            <wp:simplePos x="0" y="0"/>
            <wp:positionH relativeFrom="page">
              <wp:posOffset>5943599</wp:posOffset>
            </wp:positionH>
            <wp:positionV relativeFrom="paragraph">
              <wp:posOffset>1732869</wp:posOffset>
            </wp:positionV>
            <wp:extent cx="1268657" cy="1124712"/>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5" cstate="print"/>
                    <a:stretch>
                      <a:fillRect/>
                    </a:stretch>
                  </pic:blipFill>
                  <pic:spPr>
                    <a:xfrm>
                      <a:off x="0" y="0"/>
                      <a:ext cx="1268657" cy="1124712"/>
                    </a:xfrm>
                    <a:prstGeom prst="rect">
                      <a:avLst/>
                    </a:prstGeom>
                  </pic:spPr>
                </pic:pic>
              </a:graphicData>
            </a:graphic>
          </wp:anchor>
        </w:drawing>
      </w:r>
    </w:p>
    <w:p w14:paraId="3314F570" w14:textId="77777777" w:rsidR="000D54BD" w:rsidRDefault="000D54BD">
      <w:pPr>
        <w:pStyle w:val="BodyText"/>
        <w:spacing w:before="5"/>
        <w:rPr>
          <w:sz w:val="9"/>
        </w:rPr>
      </w:pPr>
    </w:p>
    <w:p w14:paraId="3314F571" w14:textId="77777777" w:rsidR="000D54BD" w:rsidRDefault="000D54BD">
      <w:pPr>
        <w:rPr>
          <w:sz w:val="9"/>
        </w:rPr>
        <w:sectPr w:rsidR="000D54BD">
          <w:footerReference w:type="default" r:id="rId26"/>
          <w:pgSz w:w="12240" w:h="15840"/>
          <w:pgMar w:top="460" w:right="660" w:bottom="280" w:left="620" w:header="0" w:footer="0" w:gutter="0"/>
          <w:cols w:space="720"/>
        </w:sectPr>
      </w:pPr>
    </w:p>
    <w:p w14:paraId="6E603F31" w14:textId="39A21A61" w:rsidR="005801ED" w:rsidRPr="00C26731" w:rsidRDefault="005801ED" w:rsidP="005801ED">
      <w:pPr>
        <w:pStyle w:val="BodyText"/>
        <w:tabs>
          <w:tab w:val="right" w:pos="10800"/>
        </w:tabs>
        <w:rPr>
          <w:b/>
          <w:bCs/>
          <w:i/>
          <w:iCs/>
          <w:szCs w:val="48"/>
        </w:rPr>
      </w:pPr>
      <w:r w:rsidRPr="00C26731">
        <w:rPr>
          <w:b/>
          <w:bCs/>
          <w:i/>
          <w:iCs/>
          <w:szCs w:val="48"/>
        </w:rPr>
        <w:lastRenderedPageBreak/>
        <w:t xml:space="preserve">Grades </w:t>
      </w:r>
      <w:r>
        <w:rPr>
          <w:b/>
          <w:bCs/>
          <w:i/>
          <w:iCs/>
          <w:szCs w:val="48"/>
        </w:rPr>
        <w:t>3-4</w:t>
      </w:r>
      <w:r w:rsidRPr="00C26731">
        <w:rPr>
          <w:b/>
          <w:bCs/>
          <w:i/>
          <w:iCs/>
          <w:szCs w:val="48"/>
        </w:rPr>
        <w:tab/>
      </w:r>
      <w:r w:rsidR="000E3AAB">
        <w:rPr>
          <w:b/>
          <w:bCs/>
          <w:i/>
          <w:iCs/>
          <w:szCs w:val="48"/>
        </w:rPr>
        <w:t>World War II</w:t>
      </w:r>
      <w:r w:rsidRPr="00C26731">
        <w:rPr>
          <w:b/>
          <w:bCs/>
          <w:i/>
          <w:iCs/>
          <w:szCs w:val="48"/>
        </w:rPr>
        <w:t xml:space="preserve"> </w:t>
      </w:r>
      <w:r>
        <w:rPr>
          <w:b/>
          <w:bCs/>
          <w:i/>
          <w:iCs/>
          <w:szCs w:val="48"/>
        </w:rPr>
        <w:t>–</w:t>
      </w:r>
      <w:r w:rsidRPr="00C26731">
        <w:rPr>
          <w:b/>
          <w:bCs/>
          <w:i/>
          <w:iCs/>
          <w:szCs w:val="48"/>
        </w:rPr>
        <w:t xml:space="preserve"> </w:t>
      </w:r>
      <w:r>
        <w:rPr>
          <w:b/>
          <w:bCs/>
          <w:i/>
          <w:iCs/>
          <w:szCs w:val="48"/>
        </w:rPr>
        <w:t>Language Arts</w:t>
      </w:r>
    </w:p>
    <w:p w14:paraId="3314F572" w14:textId="7F1DA165" w:rsidR="000D54BD" w:rsidRDefault="00B23147">
      <w:pPr>
        <w:pStyle w:val="Heading1"/>
        <w:ind w:left="83" w:right="43"/>
      </w:pPr>
      <w:r>
        <w:pict w14:anchorId="376B04A0">
          <v:group id="_x0000_s1086" alt="" style="position:absolute;left:0;text-align:left;margin-left:34pt;margin-top:51.5pt;width:551.55pt;height:539.15pt;z-index:-252403712;mso-position-horizontal-relative:page" coordorigin="680,1030" coordsize="11031,10783">
            <v:rect id="_x0000_s1087" alt="" style="position:absolute;left:3430;top:5987;width:8280;height:5825" fillcolor="#231f20" stroked="f">
              <v:fill opacity=".75"/>
            </v:rect>
            <v:shape id="_x0000_s1088" type="#_x0000_t75" alt="" style="position:absolute;left:3432;top:5990;width:7991;height:5537">
              <v:imagedata r:id="rId27" o:title=""/>
            </v:shape>
            <v:shape id="_x0000_s1089" alt="" style="position:absolute;left:3432;top:5990;width:7991;height:5537" coordorigin="3433,5990" coordsize="7991,5537" path="m3433,7387r805,4139l11423,10130,10618,5990,3433,7387xe" filled="f" strokecolor="#231f20" strokeweight="4pt">
              <v:path arrowok="t"/>
            </v:shape>
            <v:rect id="_x0000_s1090" alt="" style="position:absolute;left:5090;top:2252;width:4472;height:2153" fillcolor="#231f20" stroked="f">
              <v:fill opacity=".75"/>
            </v:rect>
            <v:shape id="_x0000_s1091" type="#_x0000_t75" alt="" style="position:absolute;left:5100;top:2262;width:4172;height:1858">
              <v:imagedata r:id="rId28" o:title=""/>
            </v:shape>
            <v:rect id="_x0000_s1092" alt="" style="position:absolute;left:5100;top:2262;width:4172;height:1858" filled="f" strokecolor="#231f20" strokeweight="4pt"/>
            <v:rect id="_x0000_s1093" alt="" style="position:absolute;left:717;top:1067;width:4385;height:6387" fillcolor="#231f20" stroked="f">
              <v:fill opacity=".75"/>
            </v:rect>
            <v:shape id="_x0000_s1094" type="#_x0000_t75" alt="" style="position:absolute;left:720;top:1069;width:4096;height:6094">
              <v:imagedata r:id="rId29" o:title=""/>
            </v:shape>
            <v:shape id="_x0000_s1095" alt="" style="position:absolute;left:720;top:1069;width:4097;height:6101" coordorigin="720,1070" coordsize="4097,6101" path="m720,1658l1792,7170,4817,6582,3745,1070,720,1658xe" filled="f" strokecolor="#231f20" strokeweight="4pt">
              <v:path arrowok="t"/>
            </v:shape>
            <w10:wrap anchorx="page"/>
          </v:group>
        </w:pict>
      </w:r>
      <w:bookmarkStart w:id="1" w:name="_TOC_250003"/>
      <w:bookmarkEnd w:id="1"/>
      <w:r w:rsidR="00937FCE">
        <w:rPr>
          <w:color w:val="231F20"/>
        </w:rPr>
        <w:t>Toys from WWII</w:t>
      </w:r>
    </w:p>
    <w:p w14:paraId="3314F573" w14:textId="77777777" w:rsidR="000D54BD" w:rsidRDefault="000D54BD">
      <w:pPr>
        <w:pStyle w:val="BodyText"/>
        <w:rPr>
          <w:sz w:val="96"/>
        </w:rPr>
      </w:pPr>
    </w:p>
    <w:p w14:paraId="3314F574" w14:textId="77777777" w:rsidR="000D54BD" w:rsidRDefault="000D54BD">
      <w:pPr>
        <w:pStyle w:val="BodyText"/>
        <w:rPr>
          <w:sz w:val="96"/>
        </w:rPr>
      </w:pPr>
    </w:p>
    <w:p w14:paraId="3314F575" w14:textId="77777777" w:rsidR="000D54BD" w:rsidRDefault="000D54BD">
      <w:pPr>
        <w:pStyle w:val="BodyText"/>
        <w:rPr>
          <w:sz w:val="96"/>
        </w:rPr>
      </w:pPr>
    </w:p>
    <w:p w14:paraId="3314F576" w14:textId="77777777" w:rsidR="000D54BD" w:rsidRDefault="000D54BD">
      <w:pPr>
        <w:pStyle w:val="BodyText"/>
        <w:rPr>
          <w:sz w:val="96"/>
        </w:rPr>
      </w:pPr>
    </w:p>
    <w:p w14:paraId="3314F577" w14:textId="77777777" w:rsidR="000D54BD" w:rsidRDefault="000D54BD">
      <w:pPr>
        <w:pStyle w:val="BodyText"/>
        <w:rPr>
          <w:sz w:val="96"/>
        </w:rPr>
      </w:pPr>
    </w:p>
    <w:p w14:paraId="3314F578" w14:textId="77777777" w:rsidR="000D54BD" w:rsidRDefault="000D54BD">
      <w:pPr>
        <w:pStyle w:val="BodyText"/>
        <w:rPr>
          <w:sz w:val="96"/>
        </w:rPr>
      </w:pPr>
    </w:p>
    <w:p w14:paraId="3314F579" w14:textId="77777777" w:rsidR="000D54BD" w:rsidRDefault="000D54BD">
      <w:pPr>
        <w:pStyle w:val="BodyText"/>
        <w:rPr>
          <w:sz w:val="96"/>
        </w:rPr>
      </w:pPr>
    </w:p>
    <w:p w14:paraId="3314F57A" w14:textId="77777777" w:rsidR="000D54BD" w:rsidRDefault="000D54BD">
      <w:pPr>
        <w:pStyle w:val="BodyText"/>
        <w:spacing w:before="1"/>
        <w:rPr>
          <w:sz w:val="117"/>
        </w:rPr>
      </w:pPr>
    </w:p>
    <w:p w14:paraId="40A4553A" w14:textId="77777777" w:rsidR="002F72F0" w:rsidRDefault="002F72F0">
      <w:pPr>
        <w:ind w:left="42" w:right="43"/>
        <w:jc w:val="center"/>
        <w:rPr>
          <w:color w:val="231F20"/>
          <w:sz w:val="72"/>
        </w:rPr>
      </w:pPr>
    </w:p>
    <w:p w14:paraId="3314F57B" w14:textId="40BD7E55" w:rsidR="000D54BD" w:rsidRDefault="00937FCE">
      <w:pPr>
        <w:ind w:left="42" w:right="43"/>
        <w:jc w:val="center"/>
        <w:rPr>
          <w:sz w:val="72"/>
        </w:rPr>
      </w:pPr>
      <w:r>
        <w:rPr>
          <w:color w:val="231F20"/>
          <w:sz w:val="72"/>
        </w:rPr>
        <w:t>Tell about your favorite toys today.</w:t>
      </w:r>
    </w:p>
    <w:p w14:paraId="3314F57C" w14:textId="77777777" w:rsidR="000D54BD" w:rsidRDefault="000D54BD">
      <w:pPr>
        <w:jc w:val="center"/>
        <w:rPr>
          <w:sz w:val="72"/>
        </w:rPr>
        <w:sectPr w:rsidR="000D54BD">
          <w:footerReference w:type="default" r:id="rId30"/>
          <w:pgSz w:w="12240" w:h="15840"/>
          <w:pgMar w:top="460" w:right="660" w:bottom="1280" w:left="620" w:header="0" w:footer="1094" w:gutter="0"/>
          <w:pgNumType w:start="6"/>
          <w:cols w:space="720"/>
        </w:sectPr>
      </w:pPr>
    </w:p>
    <w:p w14:paraId="43AB76FE" w14:textId="71BFBD47" w:rsidR="002F72F0" w:rsidRPr="00C26731" w:rsidRDefault="002F72F0" w:rsidP="002F72F0">
      <w:pPr>
        <w:pStyle w:val="BodyText"/>
        <w:tabs>
          <w:tab w:val="right" w:pos="10800"/>
        </w:tabs>
        <w:rPr>
          <w:b/>
          <w:bCs/>
          <w:i/>
          <w:iCs/>
          <w:szCs w:val="48"/>
        </w:rPr>
      </w:pPr>
      <w:bookmarkStart w:id="2" w:name="_TOC_250002"/>
      <w:bookmarkEnd w:id="2"/>
      <w:r w:rsidRPr="00C26731">
        <w:rPr>
          <w:b/>
          <w:bCs/>
          <w:i/>
          <w:iCs/>
          <w:szCs w:val="48"/>
        </w:rPr>
        <w:lastRenderedPageBreak/>
        <w:t xml:space="preserve">Grades </w:t>
      </w:r>
      <w:r>
        <w:rPr>
          <w:b/>
          <w:bCs/>
          <w:i/>
          <w:iCs/>
          <w:szCs w:val="48"/>
        </w:rPr>
        <w:t>3-4</w:t>
      </w:r>
      <w:r w:rsidRPr="00C26731">
        <w:rPr>
          <w:b/>
          <w:bCs/>
          <w:i/>
          <w:iCs/>
          <w:szCs w:val="48"/>
        </w:rPr>
        <w:tab/>
        <w:t>The Great Depression - Math</w:t>
      </w:r>
    </w:p>
    <w:p w14:paraId="3314F57D" w14:textId="7B665D72" w:rsidR="000D54BD" w:rsidRDefault="00937FCE">
      <w:pPr>
        <w:pStyle w:val="Heading1"/>
        <w:spacing w:line="892" w:lineRule="exact"/>
        <w:ind w:right="3430"/>
      </w:pPr>
      <w:r>
        <w:rPr>
          <w:color w:val="231F20"/>
        </w:rPr>
        <w:t>Rationing</w:t>
      </w:r>
    </w:p>
    <w:p w14:paraId="3314F57E" w14:textId="77777777" w:rsidR="000D54BD" w:rsidRDefault="00937FCE">
      <w:pPr>
        <w:pStyle w:val="Heading3"/>
        <w:ind w:right="3430"/>
        <w:jc w:val="center"/>
      </w:pPr>
      <w:r>
        <w:rPr>
          <w:color w:val="231F20"/>
        </w:rPr>
        <w:t>Spring 1942</w:t>
      </w:r>
    </w:p>
    <w:p w14:paraId="3314F57F" w14:textId="77777777" w:rsidR="000D54BD" w:rsidRDefault="00937FCE">
      <w:pPr>
        <w:pStyle w:val="BodyText"/>
        <w:spacing w:before="3"/>
        <w:rPr>
          <w:sz w:val="16"/>
        </w:rPr>
      </w:pPr>
      <w:r>
        <w:rPr>
          <w:noProof/>
        </w:rPr>
        <w:drawing>
          <wp:anchor distT="0" distB="0" distL="0" distR="0" simplePos="0" relativeHeight="22" behindDoc="0" locked="0" layoutInCell="1" allowOverlap="1" wp14:anchorId="3314F6BC" wp14:editId="3314F6BD">
            <wp:simplePos x="0" y="0"/>
            <wp:positionH relativeFrom="page">
              <wp:posOffset>1466850</wp:posOffset>
            </wp:positionH>
            <wp:positionV relativeFrom="paragraph">
              <wp:posOffset>163905</wp:posOffset>
            </wp:positionV>
            <wp:extent cx="4980317" cy="5710713"/>
            <wp:effectExtent l="0" t="0" r="0" b="0"/>
            <wp:wrapTopAndBottom/>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31" cstate="print"/>
                    <a:stretch>
                      <a:fillRect/>
                    </a:stretch>
                  </pic:blipFill>
                  <pic:spPr>
                    <a:xfrm>
                      <a:off x="0" y="0"/>
                      <a:ext cx="4980317" cy="5710713"/>
                    </a:xfrm>
                    <a:prstGeom prst="rect">
                      <a:avLst/>
                    </a:prstGeom>
                  </pic:spPr>
                </pic:pic>
              </a:graphicData>
            </a:graphic>
          </wp:anchor>
        </w:drawing>
      </w:r>
    </w:p>
    <w:p w14:paraId="3314F580" w14:textId="61ADC758" w:rsidR="000D54BD" w:rsidRDefault="00B23147">
      <w:pPr>
        <w:rPr>
          <w:sz w:val="16"/>
        </w:rPr>
        <w:sectPr w:rsidR="000D54BD">
          <w:pgSz w:w="12240" w:h="15840"/>
          <w:pgMar w:top="460" w:right="660" w:bottom="1280" w:left="620" w:header="0" w:footer="1094" w:gutter="0"/>
          <w:cols w:space="720"/>
        </w:sectPr>
      </w:pPr>
      <w:r>
        <w:rPr>
          <w:noProof/>
        </w:rPr>
        <w:pict w14:anchorId="0C1DB52F">
          <v:shape id="Text Box 2" o:spid="_x0000_s1085" type="#_x0000_t202" alt="" style="position:absolute;margin-left:76.65pt;margin-top:466.75pt;width:399.2pt;height:59.5pt;z-index:251711488;visibility:visible;mso-wrap-style:square;mso-wrap-edited:f;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v:textbox style="mso-fit-shape-to-text:t">
              <w:txbxContent>
                <w:p w14:paraId="520814EF" w14:textId="3BA585A8" w:rsidR="001175F2" w:rsidRDefault="001175F2">
                  <w:r>
                    <w:t>1. How many ration points would you spend if you bought a can of pears, a can of green beans, and a quart of grape juice? _______________.  2. Your ration allows you to spend 100 points this month. What items can you buy? _____________. 3. How many points did you spend? __________.</w:t>
                  </w:r>
                </w:p>
              </w:txbxContent>
            </v:textbox>
            <w10:wrap type="square"/>
          </v:shape>
        </w:pict>
      </w:r>
    </w:p>
    <w:p w14:paraId="5164A1AB" w14:textId="0F47684D" w:rsidR="005357D5" w:rsidRPr="00C26731" w:rsidRDefault="005357D5" w:rsidP="005357D5">
      <w:pPr>
        <w:pStyle w:val="BodyText"/>
        <w:tabs>
          <w:tab w:val="right" w:pos="10800"/>
        </w:tabs>
        <w:rPr>
          <w:b/>
          <w:bCs/>
          <w:i/>
          <w:iCs/>
          <w:szCs w:val="48"/>
        </w:rPr>
      </w:pPr>
      <w:bookmarkStart w:id="3" w:name="_TOC_250001"/>
      <w:bookmarkEnd w:id="3"/>
      <w:r w:rsidRPr="00C26731">
        <w:rPr>
          <w:b/>
          <w:bCs/>
          <w:i/>
          <w:iCs/>
          <w:szCs w:val="48"/>
        </w:rPr>
        <w:lastRenderedPageBreak/>
        <w:t xml:space="preserve">Grades </w:t>
      </w:r>
      <w:r>
        <w:rPr>
          <w:b/>
          <w:bCs/>
          <w:i/>
          <w:iCs/>
          <w:szCs w:val="48"/>
        </w:rPr>
        <w:t>3-4</w:t>
      </w:r>
      <w:r w:rsidRPr="00C26731">
        <w:rPr>
          <w:b/>
          <w:bCs/>
          <w:i/>
          <w:iCs/>
          <w:szCs w:val="48"/>
        </w:rPr>
        <w:tab/>
      </w:r>
      <w:r w:rsidR="0043320C">
        <w:rPr>
          <w:b/>
          <w:bCs/>
          <w:i/>
          <w:iCs/>
          <w:szCs w:val="48"/>
        </w:rPr>
        <w:t>World War II</w:t>
      </w:r>
      <w:r w:rsidRPr="00C26731">
        <w:rPr>
          <w:b/>
          <w:bCs/>
          <w:i/>
          <w:iCs/>
          <w:szCs w:val="48"/>
        </w:rPr>
        <w:t xml:space="preserve"> </w:t>
      </w:r>
      <w:r>
        <w:rPr>
          <w:b/>
          <w:bCs/>
          <w:i/>
          <w:iCs/>
          <w:szCs w:val="48"/>
        </w:rPr>
        <w:t>–</w:t>
      </w:r>
      <w:r w:rsidRPr="00C26731">
        <w:rPr>
          <w:b/>
          <w:bCs/>
          <w:i/>
          <w:iCs/>
          <w:szCs w:val="48"/>
        </w:rPr>
        <w:t xml:space="preserve"> </w:t>
      </w:r>
      <w:r>
        <w:rPr>
          <w:b/>
          <w:bCs/>
          <w:i/>
          <w:iCs/>
          <w:szCs w:val="48"/>
        </w:rPr>
        <w:t>Social Studies</w:t>
      </w:r>
    </w:p>
    <w:p w14:paraId="3314F581" w14:textId="165DE6F8" w:rsidR="000D54BD" w:rsidRDefault="00937FCE" w:rsidP="001A1F35">
      <w:pPr>
        <w:pStyle w:val="Heading1"/>
        <w:spacing w:before="0" w:line="892" w:lineRule="exact"/>
        <w:ind w:right="3427"/>
      </w:pPr>
      <w:r>
        <w:rPr>
          <w:color w:val="231F20"/>
        </w:rPr>
        <w:t>War Bonds</w:t>
      </w:r>
    </w:p>
    <w:p w14:paraId="3314F582" w14:textId="7DFD3E3C" w:rsidR="000D54BD" w:rsidRDefault="00937FCE" w:rsidP="001A1F35">
      <w:pPr>
        <w:spacing w:line="569" w:lineRule="exact"/>
        <w:ind w:left="3470" w:right="3427"/>
        <w:jc w:val="center"/>
        <w:rPr>
          <w:sz w:val="48"/>
        </w:rPr>
      </w:pPr>
      <w:r>
        <w:rPr>
          <w:color w:val="231F20"/>
          <w:sz w:val="48"/>
        </w:rPr>
        <w:t>1944</w:t>
      </w:r>
    </w:p>
    <w:p w14:paraId="3314F583" w14:textId="7749741D" w:rsidR="000D54BD" w:rsidRDefault="00B23147">
      <w:pPr>
        <w:tabs>
          <w:tab w:val="left" w:pos="8977"/>
        </w:tabs>
        <w:ind w:left="293" w:right="-15"/>
        <w:rPr>
          <w:sz w:val="20"/>
        </w:rPr>
      </w:pPr>
      <w:r>
        <w:pict w14:anchorId="2A30C804">
          <v:group id="_x0000_s1081" alt="" style="position:absolute;left:0;text-align:left;margin-left:203.15pt;margin-top:10.6pt;width:219.3pt;height:176.15pt;z-index:-252393472;mso-position-horizontal-relative:page" coordorigin="4063,376" coordsize="4386,3523">
            <v:rect id="_x0000_s1082" alt="" style="position:absolute;left:4092;top:405;width:4356;height:3492" fillcolor="#231f20" stroked="f">
              <v:fill opacity=".75"/>
            </v:rect>
            <v:shape id="_x0000_s1083" type="#_x0000_t75" alt="" style="position:absolute;left:4082;top:395;width:4101;height:3231">
              <v:imagedata r:id="rId32" o:title=""/>
            </v:shape>
            <v:rect id="_x0000_s1084" alt="" style="position:absolute;left:4082;top:395;width:4101;height:3231" filled="f" strokecolor="#231f20" strokeweight="2pt"/>
            <w10:wrap anchorx="page"/>
          </v:group>
        </w:pict>
      </w:r>
      <w:r>
        <w:rPr>
          <w:position w:val="25"/>
          <w:sz w:val="20"/>
        </w:rPr>
      </w:r>
      <w:r>
        <w:rPr>
          <w:position w:val="25"/>
          <w:sz w:val="20"/>
        </w:rPr>
        <w:pict w14:anchorId="00DF0E2E">
          <v:group id="_x0000_s1078" alt="" style="width:90pt;height:118.5pt;mso-position-horizontal-relative:char;mso-position-vertical-relative:line" coordsize="1800,2370">
            <v:shape id="_x0000_s1079" type="#_x0000_t75" alt="" style="position:absolute;left:20;top:27;width:1721;height:2299">
              <v:imagedata r:id="rId33" o:title=""/>
            </v:shape>
            <v:rect id="_x0000_s1080" alt="" style="position:absolute;left:20;top:20;width:1760;height:2330" filled="f" strokecolor="#231f20" strokeweight="2pt"/>
            <w10:anchorlock/>
          </v:group>
        </w:pict>
      </w:r>
      <w:r w:rsidR="00937FCE">
        <w:rPr>
          <w:position w:val="25"/>
          <w:sz w:val="20"/>
        </w:rPr>
        <w:tab/>
      </w:r>
      <w:r>
        <w:rPr>
          <w:sz w:val="20"/>
        </w:rPr>
      </w:r>
      <w:r>
        <w:rPr>
          <w:sz w:val="20"/>
        </w:rPr>
        <w:pict w14:anchorId="17189CF1">
          <v:group id="_x0000_s1074" alt="" style="width:98pt;height:131.1pt;mso-position-horizontal-relative:char;mso-position-vertical-relative:line" coordsize="1960,2622">
            <v:rect id="_x0000_s1075" alt="" style="position:absolute;left:30;top:30;width:1930;height:2592" fillcolor="#231f20" stroked="f">
              <v:fill opacity=".75"/>
            </v:rect>
            <v:shape id="_x0000_s1076" type="#_x0000_t75" alt="" style="position:absolute;left:20;top:20;width:1672;height:2330">
              <v:imagedata r:id="rId34" o:title=""/>
            </v:shape>
            <v:rect id="_x0000_s1077" alt="" style="position:absolute;left:20;top:20;width:1672;height:2330" filled="f" strokecolor="#231f20" strokeweight="2pt"/>
            <w10:anchorlock/>
          </v:group>
        </w:pict>
      </w:r>
    </w:p>
    <w:p w14:paraId="3314F584" w14:textId="66E2D576" w:rsidR="000D54BD" w:rsidRDefault="000D54BD">
      <w:pPr>
        <w:pStyle w:val="BodyText"/>
        <w:rPr>
          <w:sz w:val="20"/>
        </w:rPr>
      </w:pPr>
    </w:p>
    <w:p w14:paraId="27240967" w14:textId="77777777" w:rsidR="00AB14E9" w:rsidRDefault="00AB14E9">
      <w:pPr>
        <w:pStyle w:val="BodyText"/>
        <w:rPr>
          <w:sz w:val="20"/>
        </w:rPr>
      </w:pPr>
    </w:p>
    <w:p w14:paraId="5DF8F2AA" w14:textId="77777777" w:rsidR="00A83C94" w:rsidRDefault="00A83C94" w:rsidP="00A83C94">
      <w:pPr>
        <w:pStyle w:val="BodyText"/>
        <w:tabs>
          <w:tab w:val="left" w:pos="7803"/>
        </w:tabs>
        <w:spacing w:before="255" w:line="288" w:lineRule="exact"/>
        <w:ind w:left="1912"/>
        <w:rPr>
          <w:color w:val="231F20"/>
        </w:rPr>
      </w:pPr>
    </w:p>
    <w:p w14:paraId="3314F587" w14:textId="77777777" w:rsidR="000D54BD" w:rsidRDefault="000D54BD">
      <w:pPr>
        <w:pStyle w:val="BodyText"/>
        <w:spacing w:before="4"/>
        <w:rPr>
          <w:sz w:val="21"/>
        </w:rPr>
      </w:pPr>
    </w:p>
    <w:p w14:paraId="34B19F82" w14:textId="77777777" w:rsidR="00F852FC" w:rsidRDefault="00F852FC" w:rsidP="00C15570">
      <w:pPr>
        <w:pStyle w:val="BodyText"/>
        <w:ind w:left="1170" w:firstLine="810"/>
      </w:pPr>
      <w:r>
        <w:rPr>
          <w:color w:val="231F20"/>
        </w:rPr>
        <w:t>In 1944,</w:t>
      </w:r>
      <w:r>
        <w:rPr>
          <w:color w:val="231F20"/>
          <w:spacing w:val="-1"/>
        </w:rPr>
        <w:t xml:space="preserve"> </w:t>
      </w:r>
      <w:r>
        <w:rPr>
          <w:color w:val="231F20"/>
        </w:rPr>
        <w:t>the</w:t>
      </w:r>
      <w:r>
        <w:rPr>
          <w:color w:val="231F20"/>
          <w:spacing w:val="-1"/>
        </w:rPr>
        <w:t xml:space="preserve"> </w:t>
      </w:r>
      <w:r>
        <w:rPr>
          <w:color w:val="231F20"/>
          <w:spacing w:val="-4"/>
        </w:rPr>
        <w:t>Uni</w:t>
      </w:r>
      <w:r w:rsidRPr="00F852FC">
        <w:rPr>
          <w:color w:val="231F20"/>
        </w:rPr>
        <w:t xml:space="preserve"> </w:t>
      </w:r>
      <w:r>
        <w:rPr>
          <w:color w:val="231F20"/>
        </w:rPr>
        <w:t xml:space="preserve">ted States had been involved in the </w:t>
      </w:r>
      <w:r>
        <w:rPr>
          <w:color w:val="231F20"/>
          <w:spacing w:val="-6"/>
        </w:rPr>
        <w:t>World</w:t>
      </w:r>
      <w:r>
        <w:rPr>
          <w:color w:val="231F20"/>
          <w:spacing w:val="-19"/>
        </w:rPr>
        <w:t xml:space="preserve"> Wa</w:t>
      </w:r>
      <w:r>
        <w:rPr>
          <w:color w:val="231F20"/>
          <w:spacing w:val="-4"/>
        </w:rPr>
        <w:t>r</w:t>
      </w:r>
      <w:r>
        <w:rPr>
          <w:color w:val="231F20"/>
        </w:rPr>
        <w:t xml:space="preserve"> II since the</w:t>
      </w:r>
      <w:r>
        <w:rPr>
          <w:color w:val="231F20"/>
          <w:spacing w:val="-1"/>
        </w:rPr>
        <w:t xml:space="preserve"> </w:t>
      </w:r>
      <w:r>
        <w:rPr>
          <w:color w:val="231F20"/>
        </w:rPr>
        <w:t>bombing of Pearl Harbor in Hawaii by the Japanese on December 7th, 1941. Money was needed to build our military to fight battles in Europe and the Pacific.</w:t>
      </w:r>
    </w:p>
    <w:p w14:paraId="29B23540" w14:textId="77777777" w:rsidR="00F852FC" w:rsidRDefault="00F852FC">
      <w:pPr>
        <w:pStyle w:val="BodyText"/>
        <w:spacing w:before="1" w:line="213" w:lineRule="auto"/>
        <w:ind w:left="1192" w:right="1062" w:firstLine="720"/>
        <w:rPr>
          <w:color w:val="231F20"/>
          <w:spacing w:val="-12"/>
        </w:rPr>
      </w:pPr>
    </w:p>
    <w:p w14:paraId="3314F588" w14:textId="7CC1462F" w:rsidR="000D54BD" w:rsidRDefault="00937FCE">
      <w:pPr>
        <w:pStyle w:val="BodyText"/>
        <w:spacing w:before="1" w:line="213" w:lineRule="auto"/>
        <w:ind w:left="1192" w:right="1062" w:firstLine="720"/>
      </w:pPr>
      <w:r>
        <w:rPr>
          <w:color w:val="231F20"/>
          <w:spacing w:val="-12"/>
        </w:rPr>
        <w:t xml:space="preserve">To </w:t>
      </w:r>
      <w:r>
        <w:rPr>
          <w:color w:val="231F20"/>
        </w:rPr>
        <w:t xml:space="preserve">help raise </w:t>
      </w:r>
      <w:r>
        <w:rPr>
          <w:color w:val="231F20"/>
          <w:spacing w:val="-4"/>
        </w:rPr>
        <w:t xml:space="preserve">money, </w:t>
      </w:r>
      <w:r>
        <w:rPr>
          <w:color w:val="231F20"/>
        </w:rPr>
        <w:t xml:space="preserve">the government issued </w:t>
      </w:r>
      <w:r>
        <w:rPr>
          <w:color w:val="231F20"/>
          <w:spacing w:val="-5"/>
        </w:rPr>
        <w:t xml:space="preserve">U.S. </w:t>
      </w:r>
      <w:r>
        <w:rPr>
          <w:color w:val="231F20"/>
          <w:spacing w:val="-9"/>
        </w:rPr>
        <w:t xml:space="preserve">War </w:t>
      </w:r>
      <w:r>
        <w:rPr>
          <w:color w:val="231F20"/>
        </w:rPr>
        <w:t>Bonds. American</w:t>
      </w:r>
      <w:r w:rsidR="0043320C">
        <w:rPr>
          <w:color w:val="231F20"/>
        </w:rPr>
        <w:t>s</w:t>
      </w:r>
      <w:r>
        <w:rPr>
          <w:color w:val="231F20"/>
        </w:rPr>
        <w:t xml:space="preserve"> were still recovering from The Great Depression</w:t>
      </w:r>
      <w:r w:rsidR="005357D5">
        <w:rPr>
          <w:color w:val="231F20"/>
        </w:rPr>
        <w:t>,</w:t>
      </w:r>
      <w:r>
        <w:rPr>
          <w:color w:val="231F20"/>
        </w:rPr>
        <w:t xml:space="preserve"> so they had little </w:t>
      </w:r>
      <w:r>
        <w:rPr>
          <w:color w:val="231F20"/>
          <w:spacing w:val="-4"/>
        </w:rPr>
        <w:t xml:space="preserve">money. </w:t>
      </w:r>
      <w:r>
        <w:rPr>
          <w:color w:val="231F20"/>
        </w:rPr>
        <w:t>Special stamps were issued that people could buy for as little as 10 cents. The stamps were saved until enough were collected in a booklet to bu</w:t>
      </w:r>
      <w:r w:rsidR="0043320C">
        <w:rPr>
          <w:color w:val="231F20"/>
        </w:rPr>
        <w:t>y</w:t>
      </w:r>
      <w:r>
        <w:rPr>
          <w:color w:val="231F20"/>
        </w:rPr>
        <w:t xml:space="preserve"> a </w:t>
      </w:r>
      <w:r>
        <w:rPr>
          <w:color w:val="231F20"/>
          <w:spacing w:val="-5"/>
        </w:rPr>
        <w:t xml:space="preserve">U.S. </w:t>
      </w:r>
      <w:r>
        <w:rPr>
          <w:color w:val="231F20"/>
          <w:spacing w:val="-9"/>
        </w:rPr>
        <w:t xml:space="preserve">War </w:t>
      </w:r>
      <w:r>
        <w:rPr>
          <w:color w:val="231F20"/>
        </w:rPr>
        <w:t>Bond. Even school children were able to help their country by buying these stamps. Bonds were sold in denominations of $25 up to $10,000. The bonds cost 75% of their value.</w:t>
      </w:r>
      <w:r>
        <w:rPr>
          <w:color w:val="231F20"/>
          <w:spacing w:val="-3"/>
        </w:rPr>
        <w:t xml:space="preserve"> For </w:t>
      </w:r>
      <w:r>
        <w:rPr>
          <w:color w:val="231F20"/>
        </w:rPr>
        <w:t>example, a $25 bond would cost $18,75. If you kept the bond for 10 years, it wou</w:t>
      </w:r>
      <w:r w:rsidR="00814E38">
        <w:rPr>
          <w:color w:val="231F20"/>
        </w:rPr>
        <w:t>l</w:t>
      </w:r>
      <w:r>
        <w:rPr>
          <w:color w:val="231F20"/>
        </w:rPr>
        <w:t>d be worth $25.</w:t>
      </w:r>
    </w:p>
    <w:p w14:paraId="3314F589" w14:textId="77777777" w:rsidR="000D54BD" w:rsidRDefault="000D54BD">
      <w:pPr>
        <w:pStyle w:val="BodyText"/>
        <w:spacing w:before="6"/>
        <w:rPr>
          <w:sz w:val="42"/>
        </w:rPr>
      </w:pPr>
    </w:p>
    <w:p w14:paraId="3314F58A" w14:textId="77777777" w:rsidR="000D54BD" w:rsidRDefault="00937FCE">
      <w:pPr>
        <w:pStyle w:val="ListParagraph"/>
        <w:numPr>
          <w:ilvl w:val="0"/>
          <w:numId w:val="4"/>
        </w:numPr>
        <w:tabs>
          <w:tab w:val="left" w:pos="1345"/>
        </w:tabs>
        <w:spacing w:before="0"/>
        <w:rPr>
          <w:sz w:val="24"/>
        </w:rPr>
      </w:pPr>
      <w:r>
        <w:rPr>
          <w:color w:val="231F20"/>
          <w:spacing w:val="-3"/>
          <w:sz w:val="24"/>
        </w:rPr>
        <w:t xml:space="preserve">What </w:t>
      </w:r>
      <w:r>
        <w:rPr>
          <w:color w:val="231F20"/>
          <w:sz w:val="24"/>
        </w:rPr>
        <w:t xml:space="preserve">event caused the </w:t>
      </w:r>
      <w:r>
        <w:rPr>
          <w:color w:val="231F20"/>
          <w:spacing w:val="-3"/>
          <w:sz w:val="24"/>
        </w:rPr>
        <w:t xml:space="preserve">United </w:t>
      </w:r>
      <w:r>
        <w:rPr>
          <w:color w:val="231F20"/>
          <w:sz w:val="24"/>
        </w:rPr>
        <w:t xml:space="preserve">States to enter </w:t>
      </w:r>
      <w:r>
        <w:rPr>
          <w:color w:val="231F20"/>
          <w:spacing w:val="-6"/>
          <w:sz w:val="24"/>
        </w:rPr>
        <w:t xml:space="preserve">World </w:t>
      </w:r>
      <w:r>
        <w:rPr>
          <w:color w:val="231F20"/>
          <w:spacing w:val="-9"/>
          <w:sz w:val="24"/>
        </w:rPr>
        <w:t>War</w:t>
      </w:r>
      <w:r>
        <w:rPr>
          <w:color w:val="231F20"/>
          <w:spacing w:val="9"/>
          <w:sz w:val="24"/>
        </w:rPr>
        <w:t xml:space="preserve"> </w:t>
      </w:r>
      <w:r>
        <w:rPr>
          <w:color w:val="231F20"/>
          <w:sz w:val="24"/>
        </w:rPr>
        <w:t>II?</w:t>
      </w:r>
    </w:p>
    <w:p w14:paraId="3314F58B" w14:textId="77777777" w:rsidR="000D54BD" w:rsidRDefault="000D54BD">
      <w:pPr>
        <w:pStyle w:val="BodyText"/>
        <w:rPr>
          <w:sz w:val="20"/>
        </w:rPr>
      </w:pPr>
    </w:p>
    <w:p w14:paraId="3314F58C" w14:textId="77777777" w:rsidR="000D54BD" w:rsidRDefault="00B23147">
      <w:pPr>
        <w:pStyle w:val="BodyText"/>
        <w:spacing w:before="10"/>
        <w:rPr>
          <w:sz w:val="14"/>
        </w:rPr>
      </w:pPr>
      <w:r>
        <w:pict w14:anchorId="267B248B">
          <v:shape id="_x0000_s1073" alt="" style="position:absolute;margin-left:87pt;margin-top:12.2pt;width:300pt;height:.1pt;z-index:-251632640;mso-wrap-edited:f;mso-width-percent:0;mso-height-percent:0;mso-wrap-distance-left:0;mso-wrap-distance-right:0;mso-position-horizontal-relative:page;mso-width-percent:0;mso-height-percent:0" coordsize="6000,1270" path="m,l6000,e" filled="f" strokecolor="#221e1f" strokeweight=".6pt">
            <v:path arrowok="t" o:connecttype="custom" o:connectlocs="0,0;2147483646,0" o:connectangles="0,0"/>
            <w10:wrap type="topAndBottom" anchorx="page"/>
          </v:shape>
        </w:pict>
      </w:r>
    </w:p>
    <w:p w14:paraId="3314F58D" w14:textId="77777777" w:rsidR="000D54BD" w:rsidRDefault="000D54BD">
      <w:pPr>
        <w:pStyle w:val="BodyText"/>
        <w:spacing w:before="4"/>
        <w:rPr>
          <w:sz w:val="13"/>
        </w:rPr>
      </w:pPr>
    </w:p>
    <w:p w14:paraId="3314F58E" w14:textId="77777777" w:rsidR="000D54BD" w:rsidRDefault="00937FCE">
      <w:pPr>
        <w:pStyle w:val="ListParagraph"/>
        <w:numPr>
          <w:ilvl w:val="0"/>
          <w:numId w:val="4"/>
        </w:numPr>
        <w:tabs>
          <w:tab w:val="left" w:pos="1345"/>
        </w:tabs>
        <w:spacing w:before="100"/>
        <w:rPr>
          <w:sz w:val="24"/>
        </w:rPr>
      </w:pPr>
      <w:r>
        <w:rPr>
          <w:color w:val="231F20"/>
          <w:sz w:val="24"/>
        </w:rPr>
        <w:t xml:space="preserve">Where in the Pacific is </w:t>
      </w:r>
      <w:r>
        <w:rPr>
          <w:color w:val="231F20"/>
          <w:spacing w:val="-3"/>
          <w:sz w:val="24"/>
        </w:rPr>
        <w:t xml:space="preserve">Pearl </w:t>
      </w:r>
      <w:r>
        <w:rPr>
          <w:color w:val="231F20"/>
          <w:sz w:val="24"/>
        </w:rPr>
        <w:t>Harbor located?</w:t>
      </w:r>
    </w:p>
    <w:p w14:paraId="3314F58F" w14:textId="77777777" w:rsidR="000D54BD" w:rsidRDefault="000D54BD">
      <w:pPr>
        <w:pStyle w:val="BodyText"/>
        <w:rPr>
          <w:sz w:val="20"/>
        </w:rPr>
      </w:pPr>
    </w:p>
    <w:p w14:paraId="3314F590" w14:textId="77777777" w:rsidR="000D54BD" w:rsidRDefault="00B23147">
      <w:pPr>
        <w:pStyle w:val="BodyText"/>
        <w:spacing w:before="10"/>
        <w:rPr>
          <w:sz w:val="14"/>
        </w:rPr>
      </w:pPr>
      <w:r>
        <w:pict w14:anchorId="2BB2902B">
          <v:shape id="_x0000_s1072" alt="" style="position:absolute;margin-left:87pt;margin-top:12.2pt;width:300pt;height:.1pt;z-index:-251631616;mso-wrap-edited:f;mso-width-percent:0;mso-height-percent:0;mso-wrap-distance-left:0;mso-wrap-distance-right:0;mso-position-horizontal-relative:page;mso-width-percent:0;mso-height-percent:0" coordsize="6000,1270" path="m,l6000,e" filled="f" strokecolor="#221e1f" strokeweight=".6pt">
            <v:path arrowok="t" o:connecttype="custom" o:connectlocs="0,0;2147483646,0" o:connectangles="0,0"/>
            <w10:wrap type="topAndBottom" anchorx="page"/>
          </v:shape>
        </w:pict>
      </w:r>
    </w:p>
    <w:p w14:paraId="3314F591" w14:textId="77777777" w:rsidR="000D54BD" w:rsidRDefault="000D54BD">
      <w:pPr>
        <w:pStyle w:val="BodyText"/>
        <w:spacing w:before="4"/>
        <w:rPr>
          <w:sz w:val="13"/>
        </w:rPr>
      </w:pPr>
    </w:p>
    <w:p w14:paraId="3314F592" w14:textId="77777777" w:rsidR="000D54BD" w:rsidRDefault="00937FCE">
      <w:pPr>
        <w:pStyle w:val="ListParagraph"/>
        <w:numPr>
          <w:ilvl w:val="0"/>
          <w:numId w:val="4"/>
        </w:numPr>
        <w:tabs>
          <w:tab w:val="left" w:pos="1345"/>
        </w:tabs>
        <w:spacing w:before="100"/>
        <w:rPr>
          <w:sz w:val="24"/>
        </w:rPr>
      </w:pPr>
      <w:r>
        <w:rPr>
          <w:color w:val="231F20"/>
          <w:spacing w:val="-3"/>
          <w:sz w:val="24"/>
        </w:rPr>
        <w:t xml:space="preserve">Why </w:t>
      </w:r>
      <w:r>
        <w:rPr>
          <w:color w:val="231F20"/>
          <w:sz w:val="24"/>
        </w:rPr>
        <w:t xml:space="preserve">were </w:t>
      </w:r>
      <w:r>
        <w:rPr>
          <w:color w:val="231F20"/>
          <w:spacing w:val="-5"/>
          <w:sz w:val="24"/>
        </w:rPr>
        <w:t xml:space="preserve">U.S. </w:t>
      </w:r>
      <w:r>
        <w:rPr>
          <w:color w:val="231F20"/>
          <w:spacing w:val="-9"/>
          <w:sz w:val="24"/>
        </w:rPr>
        <w:t xml:space="preserve">War </w:t>
      </w:r>
      <w:r>
        <w:rPr>
          <w:color w:val="231F20"/>
          <w:sz w:val="24"/>
        </w:rPr>
        <w:t>Bonds</w:t>
      </w:r>
      <w:r>
        <w:rPr>
          <w:color w:val="231F20"/>
          <w:spacing w:val="16"/>
          <w:sz w:val="24"/>
        </w:rPr>
        <w:t xml:space="preserve"> </w:t>
      </w:r>
      <w:r>
        <w:rPr>
          <w:color w:val="231F20"/>
          <w:sz w:val="24"/>
        </w:rPr>
        <w:t>sold?</w:t>
      </w:r>
    </w:p>
    <w:p w14:paraId="3314F593" w14:textId="77777777" w:rsidR="000D54BD" w:rsidRDefault="000D54BD">
      <w:pPr>
        <w:pStyle w:val="BodyText"/>
        <w:rPr>
          <w:sz w:val="20"/>
        </w:rPr>
      </w:pPr>
    </w:p>
    <w:p w14:paraId="3314F594" w14:textId="77777777" w:rsidR="000D54BD" w:rsidRDefault="00B23147">
      <w:pPr>
        <w:pStyle w:val="BodyText"/>
        <w:spacing w:before="10"/>
        <w:rPr>
          <w:sz w:val="14"/>
        </w:rPr>
      </w:pPr>
      <w:r>
        <w:pict w14:anchorId="657EC0B2">
          <v:shape id="_x0000_s1071" alt="" style="position:absolute;margin-left:87pt;margin-top:12.2pt;width:300pt;height:.1pt;z-index:-251630592;mso-wrap-edited:f;mso-width-percent:0;mso-height-percent:0;mso-wrap-distance-left:0;mso-wrap-distance-right:0;mso-position-horizontal-relative:page;mso-width-percent:0;mso-height-percent:0" coordsize="6000,1270" path="m,l6000,e" filled="f" strokecolor="#221e1f" strokeweight=".6pt">
            <v:path arrowok="t" o:connecttype="custom" o:connectlocs="0,0;2147483646,0" o:connectangles="0,0"/>
            <w10:wrap type="topAndBottom" anchorx="page"/>
          </v:shape>
        </w:pict>
      </w:r>
    </w:p>
    <w:p w14:paraId="3314F595" w14:textId="77777777" w:rsidR="000D54BD" w:rsidRDefault="000D54BD">
      <w:pPr>
        <w:pStyle w:val="BodyText"/>
        <w:spacing w:before="4"/>
        <w:rPr>
          <w:sz w:val="13"/>
        </w:rPr>
      </w:pPr>
    </w:p>
    <w:p w14:paraId="3314F596" w14:textId="371FB690" w:rsidR="000D54BD" w:rsidRDefault="00937FCE">
      <w:pPr>
        <w:pStyle w:val="ListParagraph"/>
        <w:numPr>
          <w:ilvl w:val="0"/>
          <w:numId w:val="4"/>
        </w:numPr>
        <w:tabs>
          <w:tab w:val="left" w:pos="1345"/>
        </w:tabs>
        <w:spacing w:before="126" w:line="213" w:lineRule="auto"/>
        <w:ind w:left="1120" w:right="1261" w:firstLine="0"/>
        <w:rPr>
          <w:sz w:val="24"/>
        </w:rPr>
      </w:pPr>
      <w:r>
        <w:rPr>
          <w:color w:val="231F20"/>
          <w:spacing w:val="-3"/>
          <w:sz w:val="24"/>
        </w:rPr>
        <w:t xml:space="preserve">What </w:t>
      </w:r>
      <w:r>
        <w:rPr>
          <w:color w:val="231F20"/>
          <w:sz w:val="24"/>
        </w:rPr>
        <w:t>could Americans</w:t>
      </w:r>
      <w:r>
        <w:rPr>
          <w:color w:val="231F20"/>
          <w:spacing w:val="-3"/>
          <w:sz w:val="24"/>
        </w:rPr>
        <w:t xml:space="preserve">, </w:t>
      </w:r>
      <w:r>
        <w:rPr>
          <w:color w:val="231F20"/>
          <w:sz w:val="24"/>
        </w:rPr>
        <w:t>even school children</w:t>
      </w:r>
      <w:r w:rsidR="00244D9A">
        <w:rPr>
          <w:color w:val="231F20"/>
          <w:sz w:val="24"/>
        </w:rPr>
        <w:t xml:space="preserve"> do</w:t>
      </w:r>
      <w:r>
        <w:rPr>
          <w:color w:val="231F20"/>
          <w:sz w:val="24"/>
        </w:rPr>
        <w:t>, to help them save money to buy a</w:t>
      </w:r>
      <w:r>
        <w:rPr>
          <w:color w:val="231F20"/>
          <w:spacing w:val="-27"/>
          <w:sz w:val="24"/>
        </w:rPr>
        <w:t xml:space="preserve"> </w:t>
      </w:r>
      <w:r>
        <w:rPr>
          <w:color w:val="231F20"/>
          <w:spacing w:val="-5"/>
          <w:sz w:val="24"/>
        </w:rPr>
        <w:t xml:space="preserve">U.S. </w:t>
      </w:r>
      <w:r>
        <w:rPr>
          <w:color w:val="231F20"/>
          <w:spacing w:val="-9"/>
          <w:sz w:val="24"/>
        </w:rPr>
        <w:t>War</w:t>
      </w:r>
      <w:r>
        <w:rPr>
          <w:color w:val="231F20"/>
          <w:sz w:val="24"/>
        </w:rPr>
        <w:t xml:space="preserve"> Bond?</w:t>
      </w:r>
    </w:p>
    <w:p w14:paraId="3314F597" w14:textId="77777777" w:rsidR="000D54BD" w:rsidRDefault="000D54BD">
      <w:pPr>
        <w:pStyle w:val="BodyText"/>
        <w:rPr>
          <w:sz w:val="20"/>
        </w:rPr>
      </w:pPr>
    </w:p>
    <w:p w14:paraId="3314F598" w14:textId="40BBE4A9" w:rsidR="000D54BD" w:rsidRDefault="00B23147">
      <w:pPr>
        <w:pStyle w:val="BodyText"/>
        <w:spacing w:before="6"/>
        <w:rPr>
          <w:sz w:val="15"/>
        </w:rPr>
      </w:pPr>
      <w:r>
        <w:pict w14:anchorId="06BEC449">
          <v:shape id="_x0000_s1070" alt="" style="position:absolute;margin-left:87pt;margin-top:12.7pt;width:438pt;height:.1pt;z-index:-251629568;mso-wrap-edited:f;mso-width-percent:0;mso-height-percent:0;mso-wrap-distance-left:0;mso-wrap-distance-right:0;mso-position-horizontal-relative:page;mso-width-percent:0;mso-height-percent:0" coordsize="8760,1270" path="m,l8760,e" filled="f" strokecolor="#221e1f" strokeweight=".6pt">
            <v:path arrowok="t" o:connecttype="custom" o:connectlocs="0,0;2147483646,0" o:connectangles="0,0"/>
            <w10:wrap type="topAndBottom" anchorx="page"/>
          </v:shape>
        </w:pict>
      </w:r>
    </w:p>
    <w:p w14:paraId="3314F59B" w14:textId="233CEE1F" w:rsidR="000D54BD" w:rsidRDefault="000D54BD" w:rsidP="001A1F35">
      <w:pPr>
        <w:pStyle w:val="BodyText"/>
        <w:spacing w:before="10"/>
        <w:rPr>
          <w:sz w:val="16"/>
        </w:rPr>
        <w:sectPr w:rsidR="000D54BD">
          <w:footerReference w:type="default" r:id="rId35"/>
          <w:pgSz w:w="12240" w:h="15840"/>
          <w:pgMar w:top="460" w:right="660" w:bottom="1160" w:left="620" w:header="0" w:footer="967" w:gutter="0"/>
          <w:pgNumType w:start="8"/>
          <w:cols w:space="720"/>
        </w:sectPr>
      </w:pPr>
    </w:p>
    <w:p w14:paraId="48F592FC" w14:textId="73F2401F" w:rsidR="00A962B8" w:rsidRPr="00C26731" w:rsidRDefault="00A962B8" w:rsidP="00A962B8">
      <w:pPr>
        <w:pStyle w:val="BodyText"/>
        <w:tabs>
          <w:tab w:val="right" w:pos="10800"/>
        </w:tabs>
        <w:rPr>
          <w:b/>
          <w:bCs/>
          <w:i/>
          <w:iCs/>
          <w:szCs w:val="48"/>
        </w:rPr>
      </w:pPr>
      <w:bookmarkStart w:id="4" w:name="_TOC_250000"/>
      <w:bookmarkEnd w:id="4"/>
      <w:r w:rsidRPr="00C26731">
        <w:rPr>
          <w:b/>
          <w:bCs/>
          <w:i/>
          <w:iCs/>
          <w:szCs w:val="48"/>
        </w:rPr>
        <w:lastRenderedPageBreak/>
        <w:t xml:space="preserve">Grades </w:t>
      </w:r>
      <w:r>
        <w:rPr>
          <w:b/>
          <w:bCs/>
          <w:i/>
          <w:iCs/>
          <w:szCs w:val="48"/>
        </w:rPr>
        <w:t>3-4</w:t>
      </w:r>
      <w:r w:rsidRPr="00C26731">
        <w:rPr>
          <w:b/>
          <w:bCs/>
          <w:i/>
          <w:iCs/>
          <w:szCs w:val="48"/>
        </w:rPr>
        <w:tab/>
      </w:r>
      <w:r w:rsidR="001175F2">
        <w:rPr>
          <w:b/>
          <w:bCs/>
          <w:i/>
          <w:iCs/>
          <w:szCs w:val="48"/>
        </w:rPr>
        <w:t>World War II</w:t>
      </w:r>
      <w:r w:rsidRPr="00C26731">
        <w:rPr>
          <w:b/>
          <w:bCs/>
          <w:i/>
          <w:iCs/>
          <w:szCs w:val="48"/>
        </w:rPr>
        <w:t xml:space="preserve"> - </w:t>
      </w:r>
      <w:r w:rsidR="00485341">
        <w:rPr>
          <w:b/>
          <w:bCs/>
          <w:i/>
          <w:iCs/>
          <w:szCs w:val="48"/>
        </w:rPr>
        <w:t>Science</w:t>
      </w:r>
    </w:p>
    <w:p w14:paraId="3314F59C" w14:textId="4A55F85F" w:rsidR="000D54BD" w:rsidRDefault="00DC5CB7">
      <w:pPr>
        <w:pStyle w:val="Heading1"/>
        <w:spacing w:before="86"/>
        <w:ind w:left="108" w:right="43"/>
      </w:pPr>
      <w:r>
        <w:rPr>
          <w:color w:val="231F20"/>
        </w:rPr>
        <w:t xml:space="preserve">Victory </w:t>
      </w:r>
      <w:r w:rsidR="00937FCE">
        <w:rPr>
          <w:color w:val="231F20"/>
        </w:rPr>
        <w:t>Gardens</w:t>
      </w:r>
    </w:p>
    <w:p w14:paraId="3314F59D" w14:textId="77777777" w:rsidR="000D54BD" w:rsidRDefault="00937FCE">
      <w:pPr>
        <w:pStyle w:val="Heading5"/>
        <w:spacing w:before="170" w:line="213" w:lineRule="auto"/>
        <w:ind w:left="847" w:right="866"/>
      </w:pPr>
      <w:r>
        <w:rPr>
          <w:color w:val="231F20"/>
        </w:rPr>
        <w:t>There were shortages of many foods during World War II. Some such as meat and sugar were rationed, others like fruit and vegetables could be hard to find at times.</w:t>
      </w:r>
    </w:p>
    <w:p w14:paraId="3314F59E" w14:textId="69BB8598" w:rsidR="000D54BD" w:rsidRDefault="00937FCE">
      <w:pPr>
        <w:spacing w:before="335" w:line="213" w:lineRule="auto"/>
        <w:ind w:left="847" w:right="837"/>
        <w:rPr>
          <w:sz w:val="28"/>
        </w:rPr>
      </w:pPr>
      <w:r>
        <w:rPr>
          <w:color w:val="231F20"/>
          <w:sz w:val="28"/>
        </w:rPr>
        <w:t>Many people planted Victory Gardens to provide vegetables for their families. Some were root vegetables such as potatoes, carrots, onions, turnips, beets, and radishes. These have leaves above the ground and the edible part of the plant growing underground. Some were vine plants that often use a support system such as poles of strings for the vines to climb</w:t>
      </w:r>
      <w:r w:rsidR="00F32682">
        <w:rPr>
          <w:color w:val="231F20"/>
          <w:sz w:val="28"/>
        </w:rPr>
        <w:t>.</w:t>
      </w:r>
      <w:r>
        <w:rPr>
          <w:color w:val="231F20"/>
          <w:sz w:val="28"/>
        </w:rPr>
        <w:t xml:space="preserve"> </w:t>
      </w:r>
      <w:r w:rsidR="00F32682">
        <w:rPr>
          <w:color w:val="231F20"/>
          <w:sz w:val="28"/>
        </w:rPr>
        <w:t>T</w:t>
      </w:r>
      <w:r>
        <w:rPr>
          <w:color w:val="231F20"/>
          <w:sz w:val="28"/>
        </w:rPr>
        <w:t>omatoes, green beans, cucumbers, and lima beans grow on vines. Many plants such as cabbage, lettuce, and peas grow close to the ground, or as corn, several feet above ground.</w:t>
      </w:r>
    </w:p>
    <w:p w14:paraId="3314F59F" w14:textId="5D0376E6" w:rsidR="000D54BD" w:rsidRDefault="00937FCE">
      <w:pPr>
        <w:spacing w:before="335" w:line="213" w:lineRule="auto"/>
        <w:ind w:left="847" w:right="1062"/>
        <w:rPr>
          <w:sz w:val="28"/>
        </w:rPr>
      </w:pPr>
      <w:r>
        <w:rPr>
          <w:color w:val="231F20"/>
          <w:sz w:val="28"/>
        </w:rPr>
        <w:t xml:space="preserve">Victory Gardens required time and effort and the whole family helped – parents, grandparents, and children. Land had to be plowed, often with a hand plow, or for larger gardens, </w:t>
      </w:r>
      <w:r w:rsidR="00567007">
        <w:rPr>
          <w:color w:val="231F20"/>
          <w:sz w:val="28"/>
        </w:rPr>
        <w:t>horse drawn plows</w:t>
      </w:r>
      <w:r>
        <w:rPr>
          <w:color w:val="231F20"/>
          <w:sz w:val="28"/>
        </w:rPr>
        <w:t>. Then seeds were sown, weeds hoed or</w:t>
      </w:r>
    </w:p>
    <w:p w14:paraId="3314F5A0" w14:textId="243597EA" w:rsidR="000D54BD" w:rsidRDefault="00937FCE">
      <w:pPr>
        <w:spacing w:line="213" w:lineRule="auto"/>
        <w:ind w:left="847" w:right="585"/>
        <w:rPr>
          <w:sz w:val="28"/>
        </w:rPr>
      </w:pPr>
      <w:r>
        <w:rPr>
          <w:color w:val="231F20"/>
          <w:sz w:val="28"/>
        </w:rPr>
        <w:t>pulled, insects sprayed or hand</w:t>
      </w:r>
      <w:r w:rsidR="00514139">
        <w:rPr>
          <w:color w:val="231F20"/>
          <w:sz w:val="28"/>
        </w:rPr>
        <w:t>-</w:t>
      </w:r>
      <w:r>
        <w:rPr>
          <w:color w:val="231F20"/>
          <w:sz w:val="28"/>
        </w:rPr>
        <w:t>picked from the plants, and finally harvested when ready. The fresh vegetables tasted wonderful! Those that could not be eaten right away were canned in glass jars for later use. Or those</w:t>
      </w:r>
      <w:r w:rsidR="00A16388">
        <w:rPr>
          <w:color w:val="231F20"/>
          <w:sz w:val="28"/>
        </w:rPr>
        <w:t>,</w:t>
      </w:r>
      <w:r>
        <w:rPr>
          <w:color w:val="231F20"/>
          <w:sz w:val="28"/>
        </w:rPr>
        <w:t xml:space="preserve"> like potatoes </w:t>
      </w:r>
      <w:r w:rsidR="00A16388">
        <w:rPr>
          <w:color w:val="231F20"/>
          <w:sz w:val="28"/>
        </w:rPr>
        <w:t xml:space="preserve">were </w:t>
      </w:r>
      <w:r>
        <w:rPr>
          <w:color w:val="231F20"/>
          <w:sz w:val="28"/>
        </w:rPr>
        <w:t xml:space="preserve">stored in a cool area such as a cellar under the house. Some like sauerkraut </w:t>
      </w:r>
      <w:r w:rsidR="00A16388">
        <w:rPr>
          <w:color w:val="231F20"/>
          <w:sz w:val="28"/>
        </w:rPr>
        <w:t xml:space="preserve">which </w:t>
      </w:r>
      <w:r w:rsidR="002C0CD1">
        <w:rPr>
          <w:color w:val="231F20"/>
          <w:sz w:val="28"/>
        </w:rPr>
        <w:t xml:space="preserve">is </w:t>
      </w:r>
      <w:r>
        <w:rPr>
          <w:color w:val="231F20"/>
          <w:sz w:val="28"/>
        </w:rPr>
        <w:t>made with cabbage were preserved in stoneware crocks.</w:t>
      </w:r>
    </w:p>
    <w:p w14:paraId="3314F5A1" w14:textId="200A75C5" w:rsidR="000D54BD" w:rsidRDefault="00937FCE">
      <w:pPr>
        <w:spacing w:before="335" w:line="213" w:lineRule="auto"/>
        <w:ind w:left="847" w:right="1190"/>
        <w:rPr>
          <w:sz w:val="28"/>
        </w:rPr>
      </w:pPr>
      <w:r>
        <w:rPr>
          <w:color w:val="231F20"/>
          <w:sz w:val="28"/>
        </w:rPr>
        <w:t>Keeping healthy was especially important during the war because man</w:t>
      </w:r>
      <w:r w:rsidR="00364C23">
        <w:rPr>
          <w:color w:val="231F20"/>
          <w:sz w:val="28"/>
        </w:rPr>
        <w:t>y</w:t>
      </w:r>
      <w:r>
        <w:rPr>
          <w:color w:val="231F20"/>
          <w:sz w:val="28"/>
        </w:rPr>
        <w:t xml:space="preserve"> of our country’s doctors and nurses were overseas caring for our troops who had been wounded. People knew that the vitamins and minerals in vegetables would help them be health</w:t>
      </w:r>
      <w:r w:rsidR="00814E38">
        <w:rPr>
          <w:color w:val="231F20"/>
          <w:sz w:val="28"/>
        </w:rPr>
        <w:t>y</w:t>
      </w:r>
      <w:r>
        <w:rPr>
          <w:color w:val="231F20"/>
          <w:sz w:val="28"/>
        </w:rPr>
        <w:t>. Since that time much more has been learned about additional nutrients found in foods.</w:t>
      </w:r>
    </w:p>
    <w:p w14:paraId="3314F5A2" w14:textId="34B3FAB2" w:rsidR="000D54BD" w:rsidRDefault="00937FCE">
      <w:pPr>
        <w:spacing w:before="335" w:line="213" w:lineRule="auto"/>
        <w:ind w:left="847" w:right="1066"/>
        <w:rPr>
          <w:sz w:val="28"/>
        </w:rPr>
      </w:pPr>
      <w:r>
        <w:rPr>
          <w:color w:val="231F20"/>
          <w:sz w:val="28"/>
        </w:rPr>
        <w:t>John Glenn’s parents had vegetable ga</w:t>
      </w:r>
      <w:r w:rsidR="00814E38">
        <w:rPr>
          <w:color w:val="231F20"/>
          <w:sz w:val="28"/>
        </w:rPr>
        <w:t>r</w:t>
      </w:r>
      <w:r>
        <w:rPr>
          <w:color w:val="231F20"/>
          <w:sz w:val="28"/>
        </w:rPr>
        <w:t>dens each summer</w:t>
      </w:r>
      <w:r w:rsidR="00485341">
        <w:rPr>
          <w:color w:val="231F20"/>
          <w:sz w:val="28"/>
        </w:rPr>
        <w:t>,</w:t>
      </w:r>
      <w:r>
        <w:rPr>
          <w:color w:val="231F20"/>
          <w:sz w:val="28"/>
        </w:rPr>
        <w:t xml:space="preserve"> and John helped with them as a boy. But by the time they were called Victory Gardens, John was in the Marines and helping our country win the war.</w:t>
      </w:r>
    </w:p>
    <w:p w14:paraId="3314F5A3" w14:textId="6C2FE3CC" w:rsidR="000D54BD" w:rsidRDefault="00937FCE">
      <w:pPr>
        <w:pStyle w:val="ListParagraph"/>
        <w:numPr>
          <w:ilvl w:val="0"/>
          <w:numId w:val="3"/>
        </w:numPr>
        <w:tabs>
          <w:tab w:val="left" w:pos="1110"/>
        </w:tabs>
        <w:spacing w:before="305"/>
        <w:ind w:hanging="263"/>
        <w:rPr>
          <w:sz w:val="28"/>
        </w:rPr>
      </w:pPr>
      <w:r>
        <w:rPr>
          <w:color w:val="231F20"/>
          <w:spacing w:val="-3"/>
          <w:sz w:val="28"/>
        </w:rPr>
        <w:t xml:space="preserve">What </w:t>
      </w:r>
      <w:r>
        <w:rPr>
          <w:color w:val="231F20"/>
          <w:sz w:val="28"/>
        </w:rPr>
        <w:t xml:space="preserve">vegetables would </w:t>
      </w:r>
      <w:r>
        <w:rPr>
          <w:color w:val="231F20"/>
          <w:spacing w:val="-3"/>
          <w:sz w:val="28"/>
        </w:rPr>
        <w:t xml:space="preserve">you plant </w:t>
      </w:r>
      <w:r>
        <w:rPr>
          <w:color w:val="231F20"/>
          <w:sz w:val="28"/>
        </w:rPr>
        <w:t>in a</w:t>
      </w:r>
      <w:r>
        <w:rPr>
          <w:color w:val="231F20"/>
          <w:spacing w:val="7"/>
          <w:sz w:val="28"/>
        </w:rPr>
        <w:t xml:space="preserve"> </w:t>
      </w:r>
      <w:r>
        <w:rPr>
          <w:color w:val="231F20"/>
          <w:sz w:val="28"/>
        </w:rPr>
        <w:t>garden</w:t>
      </w:r>
      <w:r w:rsidR="00814E38">
        <w:rPr>
          <w:color w:val="231F20"/>
          <w:sz w:val="28"/>
        </w:rPr>
        <w:t>?</w:t>
      </w:r>
    </w:p>
    <w:p w14:paraId="3314F5A4" w14:textId="77777777" w:rsidR="000D54BD" w:rsidRDefault="00937FCE">
      <w:pPr>
        <w:pStyle w:val="ListParagraph"/>
        <w:numPr>
          <w:ilvl w:val="0"/>
          <w:numId w:val="3"/>
        </w:numPr>
        <w:tabs>
          <w:tab w:val="left" w:pos="1110"/>
        </w:tabs>
        <w:spacing w:before="294"/>
        <w:ind w:hanging="263"/>
        <w:rPr>
          <w:sz w:val="28"/>
        </w:rPr>
      </w:pPr>
      <w:r>
        <w:rPr>
          <w:color w:val="231F20"/>
          <w:spacing w:val="-3"/>
          <w:sz w:val="28"/>
        </w:rPr>
        <w:t xml:space="preserve">What </w:t>
      </w:r>
      <w:r>
        <w:rPr>
          <w:color w:val="231F20"/>
          <w:sz w:val="28"/>
        </w:rPr>
        <w:t xml:space="preserve">vegetables do we eat </w:t>
      </w:r>
      <w:r>
        <w:rPr>
          <w:color w:val="231F20"/>
          <w:spacing w:val="-3"/>
          <w:sz w:val="28"/>
        </w:rPr>
        <w:t xml:space="preserve">now </w:t>
      </w:r>
      <w:r>
        <w:rPr>
          <w:color w:val="231F20"/>
          <w:sz w:val="28"/>
        </w:rPr>
        <w:t xml:space="preserve">that were </w:t>
      </w:r>
      <w:r>
        <w:rPr>
          <w:color w:val="231F20"/>
          <w:spacing w:val="-2"/>
          <w:sz w:val="28"/>
        </w:rPr>
        <w:t xml:space="preserve">not </w:t>
      </w:r>
      <w:r>
        <w:rPr>
          <w:color w:val="231F20"/>
          <w:sz w:val="28"/>
        </w:rPr>
        <w:t>well known in</w:t>
      </w:r>
      <w:r>
        <w:rPr>
          <w:color w:val="231F20"/>
          <w:spacing w:val="-1"/>
          <w:sz w:val="28"/>
        </w:rPr>
        <w:t xml:space="preserve"> </w:t>
      </w:r>
      <w:r>
        <w:rPr>
          <w:color w:val="231F20"/>
          <w:sz w:val="28"/>
        </w:rPr>
        <w:t>1944?</w:t>
      </w:r>
    </w:p>
    <w:p w14:paraId="3314F5A5" w14:textId="77777777" w:rsidR="000D54BD" w:rsidRDefault="000D54BD">
      <w:pPr>
        <w:rPr>
          <w:sz w:val="28"/>
        </w:rPr>
        <w:sectPr w:rsidR="000D54BD">
          <w:pgSz w:w="12240" w:h="15840"/>
          <w:pgMar w:top="440" w:right="660" w:bottom="1280" w:left="620" w:header="0" w:footer="967" w:gutter="0"/>
          <w:cols w:space="720"/>
        </w:sectPr>
      </w:pPr>
    </w:p>
    <w:p w14:paraId="19832580" w14:textId="046FBD51" w:rsidR="00485341" w:rsidRPr="00C26731" w:rsidRDefault="00485341" w:rsidP="00485341">
      <w:pPr>
        <w:pStyle w:val="BodyText"/>
        <w:tabs>
          <w:tab w:val="right" w:pos="10800"/>
        </w:tabs>
        <w:rPr>
          <w:b/>
          <w:bCs/>
          <w:i/>
          <w:iCs/>
          <w:szCs w:val="48"/>
        </w:rPr>
      </w:pPr>
      <w:r w:rsidRPr="00C26731">
        <w:rPr>
          <w:b/>
          <w:bCs/>
          <w:i/>
          <w:iCs/>
          <w:szCs w:val="48"/>
        </w:rPr>
        <w:lastRenderedPageBreak/>
        <w:t xml:space="preserve">Grades </w:t>
      </w:r>
      <w:r w:rsidR="000D1DC9">
        <w:rPr>
          <w:b/>
          <w:bCs/>
          <w:i/>
          <w:iCs/>
          <w:szCs w:val="48"/>
        </w:rPr>
        <w:t>5+</w:t>
      </w:r>
      <w:r w:rsidRPr="00C26731">
        <w:rPr>
          <w:b/>
          <w:bCs/>
          <w:i/>
          <w:iCs/>
          <w:szCs w:val="48"/>
        </w:rPr>
        <w:tab/>
      </w:r>
      <w:proofErr w:type="spellStart"/>
      <w:r w:rsidR="001175F2">
        <w:rPr>
          <w:b/>
          <w:bCs/>
          <w:i/>
          <w:iCs/>
          <w:szCs w:val="48"/>
        </w:rPr>
        <w:t>WorldWar</w:t>
      </w:r>
      <w:proofErr w:type="spellEnd"/>
      <w:r w:rsidR="001175F2">
        <w:rPr>
          <w:b/>
          <w:bCs/>
          <w:i/>
          <w:iCs/>
          <w:szCs w:val="48"/>
        </w:rPr>
        <w:t xml:space="preserve"> II</w:t>
      </w:r>
      <w:r w:rsidRPr="00C26731">
        <w:rPr>
          <w:b/>
          <w:bCs/>
          <w:i/>
          <w:iCs/>
          <w:szCs w:val="48"/>
        </w:rPr>
        <w:t xml:space="preserve"> </w:t>
      </w:r>
      <w:r w:rsidR="00D431F0">
        <w:rPr>
          <w:b/>
          <w:bCs/>
          <w:i/>
          <w:iCs/>
          <w:szCs w:val="48"/>
        </w:rPr>
        <w:t>–</w:t>
      </w:r>
      <w:r w:rsidRPr="00C26731">
        <w:rPr>
          <w:b/>
          <w:bCs/>
          <w:i/>
          <w:iCs/>
          <w:szCs w:val="48"/>
        </w:rPr>
        <w:t xml:space="preserve"> </w:t>
      </w:r>
      <w:r w:rsidR="00D431F0">
        <w:rPr>
          <w:b/>
          <w:bCs/>
          <w:i/>
          <w:iCs/>
          <w:szCs w:val="48"/>
        </w:rPr>
        <w:t>Language Arts</w:t>
      </w:r>
    </w:p>
    <w:p w14:paraId="3314F5A6" w14:textId="77A55594" w:rsidR="000D54BD" w:rsidRDefault="00937FCE">
      <w:pPr>
        <w:spacing w:before="149" w:line="213" w:lineRule="auto"/>
        <w:ind w:left="2859" w:hanging="1070"/>
        <w:rPr>
          <w:sz w:val="72"/>
        </w:rPr>
      </w:pPr>
      <w:r>
        <w:rPr>
          <w:color w:val="231F20"/>
          <w:sz w:val="72"/>
        </w:rPr>
        <w:t>Oral Histories 1941-1945: Veterans of WWII</w:t>
      </w:r>
    </w:p>
    <w:p w14:paraId="3314F5A7" w14:textId="77777777" w:rsidR="000D54BD" w:rsidRDefault="00937FCE">
      <w:pPr>
        <w:pStyle w:val="BodyText"/>
        <w:spacing w:before="121" w:line="213" w:lineRule="auto"/>
        <w:ind w:left="400" w:right="319"/>
      </w:pPr>
      <w:r>
        <w:rPr>
          <w:noProof/>
        </w:rPr>
        <w:drawing>
          <wp:anchor distT="0" distB="0" distL="0" distR="0" simplePos="0" relativeHeight="251693056" behindDoc="0" locked="0" layoutInCell="1" allowOverlap="1" wp14:anchorId="3314F6C9" wp14:editId="3314F6CA">
            <wp:simplePos x="0" y="0"/>
            <wp:positionH relativeFrom="page">
              <wp:posOffset>4861559</wp:posOffset>
            </wp:positionH>
            <wp:positionV relativeFrom="paragraph">
              <wp:posOffset>1166985</wp:posOffset>
            </wp:positionV>
            <wp:extent cx="1728354" cy="2236685"/>
            <wp:effectExtent l="0" t="0" r="0" b="0"/>
            <wp:wrapNone/>
            <wp:docPr id="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png"/>
                    <pic:cNvPicPr/>
                  </pic:nvPicPr>
                  <pic:blipFill>
                    <a:blip r:embed="rId36" cstate="print"/>
                    <a:stretch>
                      <a:fillRect/>
                    </a:stretch>
                  </pic:blipFill>
                  <pic:spPr>
                    <a:xfrm>
                      <a:off x="0" y="0"/>
                      <a:ext cx="1728354" cy="2236685"/>
                    </a:xfrm>
                    <a:prstGeom prst="rect">
                      <a:avLst/>
                    </a:prstGeom>
                  </pic:spPr>
                </pic:pic>
              </a:graphicData>
            </a:graphic>
          </wp:anchor>
        </w:drawing>
      </w:r>
      <w:r>
        <w:rPr>
          <w:color w:val="231F20"/>
        </w:rPr>
        <w:t>Doing Oral Histories is a good way for students to learn firsthand about World War II. Assign students to prepare an oral report based on an interview with a person who experienced WWII in the military. You may want to work with a retirement center to identify people to interview. Students may not have a grand- parent, neighbor, or friend that lived during WWII. Encourage students to take notes and/or record their interview. Tape recording the interview will be the most helpful to the student for reviewing the actual responses of the person interviewed. Below are some sample questions that may be asked:</w:t>
      </w:r>
    </w:p>
    <w:p w14:paraId="3314F5A8" w14:textId="77777777" w:rsidR="000D54BD" w:rsidRDefault="00937FCE">
      <w:pPr>
        <w:pStyle w:val="ListParagraph"/>
        <w:numPr>
          <w:ilvl w:val="0"/>
          <w:numId w:val="2"/>
        </w:numPr>
        <w:tabs>
          <w:tab w:val="left" w:pos="625"/>
        </w:tabs>
        <w:spacing w:before="261"/>
        <w:rPr>
          <w:sz w:val="24"/>
        </w:rPr>
      </w:pPr>
      <w:r>
        <w:rPr>
          <w:color w:val="231F20"/>
          <w:sz w:val="24"/>
        </w:rPr>
        <w:t>When/where did you enlist in the</w:t>
      </w:r>
      <w:r>
        <w:rPr>
          <w:color w:val="231F20"/>
          <w:spacing w:val="-1"/>
          <w:sz w:val="24"/>
        </w:rPr>
        <w:t xml:space="preserve"> </w:t>
      </w:r>
      <w:r>
        <w:rPr>
          <w:color w:val="231F20"/>
          <w:sz w:val="24"/>
        </w:rPr>
        <w:t>military?</w:t>
      </w:r>
    </w:p>
    <w:p w14:paraId="3314F5A9" w14:textId="77777777" w:rsidR="000D54BD" w:rsidRDefault="00937FCE">
      <w:pPr>
        <w:pStyle w:val="ListParagraph"/>
        <w:numPr>
          <w:ilvl w:val="0"/>
          <w:numId w:val="2"/>
        </w:numPr>
        <w:tabs>
          <w:tab w:val="left" w:pos="625"/>
        </w:tabs>
        <w:rPr>
          <w:sz w:val="24"/>
        </w:rPr>
      </w:pPr>
      <w:r>
        <w:rPr>
          <w:color w:val="231F20"/>
          <w:spacing w:val="-3"/>
          <w:sz w:val="24"/>
        </w:rPr>
        <w:t xml:space="preserve">What </w:t>
      </w:r>
      <w:r>
        <w:rPr>
          <w:color w:val="231F20"/>
          <w:sz w:val="24"/>
        </w:rPr>
        <w:t>is the difference between enlisting and being drafted?</w:t>
      </w:r>
    </w:p>
    <w:p w14:paraId="3314F5AA" w14:textId="77777777" w:rsidR="000D54BD" w:rsidRDefault="00937FCE">
      <w:pPr>
        <w:pStyle w:val="ListParagraph"/>
        <w:numPr>
          <w:ilvl w:val="0"/>
          <w:numId w:val="2"/>
        </w:numPr>
        <w:tabs>
          <w:tab w:val="left" w:pos="625"/>
        </w:tabs>
        <w:spacing w:before="253"/>
        <w:rPr>
          <w:sz w:val="24"/>
        </w:rPr>
      </w:pPr>
      <w:r>
        <w:rPr>
          <w:color w:val="231F20"/>
          <w:sz w:val="24"/>
        </w:rPr>
        <w:t>Where did you do your Basic</w:t>
      </w:r>
      <w:r>
        <w:rPr>
          <w:color w:val="231F20"/>
          <w:spacing w:val="-1"/>
          <w:sz w:val="24"/>
        </w:rPr>
        <w:t xml:space="preserve"> </w:t>
      </w:r>
      <w:r>
        <w:rPr>
          <w:color w:val="231F20"/>
          <w:spacing w:val="-3"/>
          <w:sz w:val="24"/>
        </w:rPr>
        <w:t>Training?</w:t>
      </w:r>
    </w:p>
    <w:p w14:paraId="3314F5AB" w14:textId="77777777" w:rsidR="000D54BD" w:rsidRDefault="00937FCE">
      <w:pPr>
        <w:pStyle w:val="ListParagraph"/>
        <w:numPr>
          <w:ilvl w:val="0"/>
          <w:numId w:val="2"/>
        </w:numPr>
        <w:tabs>
          <w:tab w:val="left" w:pos="625"/>
        </w:tabs>
        <w:rPr>
          <w:sz w:val="24"/>
        </w:rPr>
      </w:pPr>
      <w:r>
        <w:rPr>
          <w:color w:val="231F20"/>
          <w:spacing w:val="-4"/>
          <w:sz w:val="24"/>
        </w:rPr>
        <w:t xml:space="preserve">How </w:t>
      </w:r>
      <w:r>
        <w:rPr>
          <w:color w:val="231F20"/>
          <w:sz w:val="24"/>
        </w:rPr>
        <w:t>old were you when you entered the</w:t>
      </w:r>
      <w:r>
        <w:rPr>
          <w:color w:val="231F20"/>
          <w:spacing w:val="2"/>
          <w:sz w:val="24"/>
        </w:rPr>
        <w:t xml:space="preserve"> </w:t>
      </w:r>
      <w:r>
        <w:rPr>
          <w:color w:val="231F20"/>
          <w:sz w:val="24"/>
        </w:rPr>
        <w:t>military?</w:t>
      </w:r>
    </w:p>
    <w:p w14:paraId="3314F5AC" w14:textId="77777777" w:rsidR="000D54BD" w:rsidRDefault="00937FCE">
      <w:pPr>
        <w:pStyle w:val="ListParagraph"/>
        <w:numPr>
          <w:ilvl w:val="0"/>
          <w:numId w:val="2"/>
        </w:numPr>
        <w:tabs>
          <w:tab w:val="left" w:pos="625"/>
        </w:tabs>
        <w:rPr>
          <w:sz w:val="24"/>
        </w:rPr>
      </w:pPr>
      <w:r>
        <w:rPr>
          <w:color w:val="231F20"/>
          <w:spacing w:val="-3"/>
          <w:sz w:val="24"/>
        </w:rPr>
        <w:t xml:space="preserve">What </w:t>
      </w:r>
      <w:r>
        <w:rPr>
          <w:color w:val="231F20"/>
          <w:sz w:val="24"/>
        </w:rPr>
        <w:t>branch of the military did you serve</w:t>
      </w:r>
      <w:r>
        <w:rPr>
          <w:color w:val="231F20"/>
          <w:spacing w:val="2"/>
          <w:sz w:val="24"/>
        </w:rPr>
        <w:t xml:space="preserve"> </w:t>
      </w:r>
      <w:r>
        <w:rPr>
          <w:color w:val="231F20"/>
          <w:sz w:val="24"/>
        </w:rPr>
        <w:t>in?</w:t>
      </w:r>
    </w:p>
    <w:p w14:paraId="3314F5AD" w14:textId="77777777" w:rsidR="000D54BD" w:rsidRDefault="00937FCE">
      <w:pPr>
        <w:pStyle w:val="ListParagraph"/>
        <w:numPr>
          <w:ilvl w:val="0"/>
          <w:numId w:val="2"/>
        </w:numPr>
        <w:tabs>
          <w:tab w:val="left" w:pos="625"/>
        </w:tabs>
        <w:rPr>
          <w:sz w:val="24"/>
        </w:rPr>
      </w:pPr>
      <w:r>
        <w:rPr>
          <w:color w:val="231F20"/>
          <w:spacing w:val="-3"/>
          <w:sz w:val="24"/>
        </w:rPr>
        <w:t xml:space="preserve">What </w:t>
      </w:r>
      <w:r>
        <w:rPr>
          <w:color w:val="231F20"/>
          <w:sz w:val="24"/>
        </w:rPr>
        <w:t>was basic training</w:t>
      </w:r>
      <w:r>
        <w:rPr>
          <w:color w:val="231F20"/>
          <w:spacing w:val="2"/>
          <w:sz w:val="24"/>
        </w:rPr>
        <w:t xml:space="preserve"> </w:t>
      </w:r>
      <w:r>
        <w:rPr>
          <w:color w:val="231F20"/>
          <w:sz w:val="24"/>
        </w:rPr>
        <w:t>like?</w:t>
      </w:r>
    </w:p>
    <w:p w14:paraId="3314F5AE" w14:textId="77777777" w:rsidR="000D54BD" w:rsidRDefault="00937FCE">
      <w:pPr>
        <w:pStyle w:val="ListParagraph"/>
        <w:numPr>
          <w:ilvl w:val="0"/>
          <w:numId w:val="2"/>
        </w:numPr>
        <w:tabs>
          <w:tab w:val="left" w:pos="625"/>
        </w:tabs>
        <w:spacing w:before="279" w:line="213" w:lineRule="auto"/>
        <w:ind w:left="400" w:right="833" w:firstLine="0"/>
        <w:rPr>
          <w:sz w:val="24"/>
        </w:rPr>
      </w:pPr>
      <w:r>
        <w:rPr>
          <w:color w:val="231F20"/>
          <w:sz w:val="24"/>
        </w:rPr>
        <w:t>If</w:t>
      </w:r>
      <w:r>
        <w:rPr>
          <w:color w:val="231F20"/>
          <w:spacing w:val="-6"/>
          <w:sz w:val="24"/>
        </w:rPr>
        <w:t xml:space="preserve"> </w:t>
      </w:r>
      <w:r>
        <w:rPr>
          <w:color w:val="231F20"/>
          <w:sz w:val="24"/>
        </w:rPr>
        <w:t>you</w:t>
      </w:r>
      <w:r>
        <w:rPr>
          <w:color w:val="231F20"/>
          <w:spacing w:val="-5"/>
          <w:sz w:val="24"/>
        </w:rPr>
        <w:t xml:space="preserve"> </w:t>
      </w:r>
      <w:r>
        <w:rPr>
          <w:color w:val="231F20"/>
          <w:sz w:val="24"/>
        </w:rPr>
        <w:t>left</w:t>
      </w:r>
      <w:r>
        <w:rPr>
          <w:color w:val="231F20"/>
          <w:spacing w:val="-6"/>
          <w:sz w:val="24"/>
        </w:rPr>
        <w:t xml:space="preserve"> </w:t>
      </w:r>
      <w:r>
        <w:rPr>
          <w:color w:val="231F20"/>
          <w:sz w:val="24"/>
        </w:rPr>
        <w:t>the</w:t>
      </w:r>
      <w:r>
        <w:rPr>
          <w:color w:val="231F20"/>
          <w:spacing w:val="-5"/>
          <w:sz w:val="24"/>
        </w:rPr>
        <w:t xml:space="preserve"> </w:t>
      </w:r>
      <w:r>
        <w:rPr>
          <w:color w:val="231F20"/>
          <w:spacing w:val="-3"/>
          <w:sz w:val="24"/>
        </w:rPr>
        <w:t>United</w:t>
      </w:r>
      <w:r>
        <w:rPr>
          <w:color w:val="231F20"/>
          <w:spacing w:val="-6"/>
          <w:sz w:val="24"/>
        </w:rPr>
        <w:t xml:space="preserve"> </w:t>
      </w:r>
      <w:r>
        <w:rPr>
          <w:color w:val="231F20"/>
          <w:sz w:val="24"/>
        </w:rPr>
        <w:t>States</w:t>
      </w:r>
      <w:r>
        <w:rPr>
          <w:color w:val="231F20"/>
          <w:spacing w:val="-5"/>
          <w:sz w:val="24"/>
        </w:rPr>
        <w:t xml:space="preserve"> </w:t>
      </w:r>
      <w:r>
        <w:rPr>
          <w:color w:val="231F20"/>
          <w:sz w:val="24"/>
        </w:rPr>
        <w:t>to</w:t>
      </w:r>
      <w:r>
        <w:rPr>
          <w:color w:val="231F20"/>
          <w:spacing w:val="-6"/>
          <w:sz w:val="24"/>
        </w:rPr>
        <w:t xml:space="preserve"> </w:t>
      </w:r>
      <w:r>
        <w:rPr>
          <w:color w:val="231F20"/>
          <w:sz w:val="24"/>
        </w:rPr>
        <w:t>travel</w:t>
      </w:r>
      <w:r>
        <w:rPr>
          <w:color w:val="231F20"/>
          <w:spacing w:val="-5"/>
          <w:sz w:val="24"/>
        </w:rPr>
        <w:t xml:space="preserve"> </w:t>
      </w:r>
      <w:r>
        <w:rPr>
          <w:color w:val="231F20"/>
          <w:sz w:val="24"/>
        </w:rPr>
        <w:t>to</w:t>
      </w:r>
      <w:r>
        <w:rPr>
          <w:color w:val="231F20"/>
          <w:spacing w:val="-6"/>
          <w:sz w:val="24"/>
        </w:rPr>
        <w:t xml:space="preserve"> </w:t>
      </w:r>
      <w:r>
        <w:rPr>
          <w:color w:val="231F20"/>
          <w:sz w:val="24"/>
        </w:rPr>
        <w:t>one</w:t>
      </w:r>
      <w:r>
        <w:rPr>
          <w:color w:val="231F20"/>
          <w:spacing w:val="-5"/>
          <w:sz w:val="24"/>
        </w:rPr>
        <w:t xml:space="preserve"> </w:t>
      </w:r>
      <w:r>
        <w:rPr>
          <w:color w:val="231F20"/>
          <w:sz w:val="24"/>
        </w:rPr>
        <w:t>of</w:t>
      </w:r>
      <w:r>
        <w:rPr>
          <w:color w:val="231F20"/>
          <w:spacing w:val="-6"/>
          <w:sz w:val="24"/>
        </w:rPr>
        <w:t xml:space="preserve"> </w:t>
      </w:r>
      <w:r>
        <w:rPr>
          <w:color w:val="231F20"/>
          <w:sz w:val="24"/>
        </w:rPr>
        <w:t>the</w:t>
      </w:r>
      <w:r>
        <w:rPr>
          <w:color w:val="231F20"/>
          <w:spacing w:val="-5"/>
          <w:sz w:val="24"/>
        </w:rPr>
        <w:t xml:space="preserve"> </w:t>
      </w:r>
      <w:r>
        <w:rPr>
          <w:color w:val="231F20"/>
          <w:sz w:val="24"/>
        </w:rPr>
        <w:t>battlefronts</w:t>
      </w:r>
      <w:r>
        <w:rPr>
          <w:color w:val="231F20"/>
          <w:spacing w:val="-6"/>
          <w:sz w:val="24"/>
        </w:rPr>
        <w:t xml:space="preserve"> </w:t>
      </w:r>
      <w:r>
        <w:rPr>
          <w:color w:val="231F20"/>
          <w:sz w:val="24"/>
        </w:rPr>
        <w:t>in</w:t>
      </w:r>
      <w:r>
        <w:rPr>
          <w:color w:val="231F20"/>
          <w:spacing w:val="-5"/>
          <w:sz w:val="24"/>
        </w:rPr>
        <w:t xml:space="preserve"> </w:t>
      </w:r>
      <w:r>
        <w:rPr>
          <w:color w:val="231F20"/>
          <w:sz w:val="24"/>
        </w:rPr>
        <w:t>the</w:t>
      </w:r>
      <w:r>
        <w:rPr>
          <w:color w:val="231F20"/>
          <w:spacing w:val="-6"/>
          <w:sz w:val="24"/>
        </w:rPr>
        <w:t xml:space="preserve"> </w:t>
      </w:r>
      <w:r>
        <w:rPr>
          <w:color w:val="231F20"/>
          <w:sz w:val="24"/>
        </w:rPr>
        <w:t>European</w:t>
      </w:r>
      <w:r>
        <w:rPr>
          <w:color w:val="231F20"/>
          <w:spacing w:val="-5"/>
          <w:sz w:val="24"/>
        </w:rPr>
        <w:t xml:space="preserve"> </w:t>
      </w:r>
      <w:r>
        <w:rPr>
          <w:color w:val="231F20"/>
          <w:sz w:val="24"/>
        </w:rPr>
        <w:t>Theater</w:t>
      </w:r>
      <w:r>
        <w:rPr>
          <w:color w:val="231F20"/>
          <w:spacing w:val="-6"/>
          <w:sz w:val="24"/>
        </w:rPr>
        <w:t xml:space="preserve"> </w:t>
      </w:r>
      <w:r>
        <w:rPr>
          <w:color w:val="231F20"/>
          <w:sz w:val="24"/>
        </w:rPr>
        <w:t>of</w:t>
      </w:r>
      <w:r>
        <w:rPr>
          <w:color w:val="231F20"/>
          <w:spacing w:val="-5"/>
          <w:sz w:val="24"/>
        </w:rPr>
        <w:t xml:space="preserve"> </w:t>
      </w:r>
      <w:r>
        <w:rPr>
          <w:color w:val="231F20"/>
          <w:sz w:val="24"/>
        </w:rPr>
        <w:t xml:space="preserve">Operation (ETO) or in the South Pacific, how </w:t>
      </w:r>
      <w:r>
        <w:rPr>
          <w:color w:val="231F20"/>
          <w:spacing w:val="-3"/>
          <w:sz w:val="24"/>
        </w:rPr>
        <w:t xml:space="preserve">many </w:t>
      </w:r>
      <w:r>
        <w:rPr>
          <w:color w:val="231F20"/>
          <w:sz w:val="24"/>
        </w:rPr>
        <w:t xml:space="preserve">days did you travel to arrive </w:t>
      </w:r>
      <w:r>
        <w:rPr>
          <w:color w:val="231F20"/>
          <w:spacing w:val="-3"/>
          <w:sz w:val="24"/>
        </w:rPr>
        <w:t xml:space="preserve">at </w:t>
      </w:r>
      <w:r>
        <w:rPr>
          <w:color w:val="231F20"/>
          <w:sz w:val="24"/>
        </w:rPr>
        <w:t>your</w:t>
      </w:r>
      <w:r>
        <w:rPr>
          <w:color w:val="231F20"/>
          <w:spacing w:val="-21"/>
          <w:sz w:val="24"/>
        </w:rPr>
        <w:t xml:space="preserve"> </w:t>
      </w:r>
      <w:r>
        <w:rPr>
          <w:color w:val="231F20"/>
          <w:sz w:val="24"/>
        </w:rPr>
        <w:t>destination?</w:t>
      </w:r>
    </w:p>
    <w:p w14:paraId="3314F5AF" w14:textId="1AF711BE" w:rsidR="000D54BD" w:rsidRDefault="00B23147">
      <w:pPr>
        <w:pStyle w:val="ListParagraph"/>
        <w:numPr>
          <w:ilvl w:val="0"/>
          <w:numId w:val="2"/>
        </w:numPr>
        <w:tabs>
          <w:tab w:val="left" w:pos="625"/>
        </w:tabs>
        <w:spacing w:before="261"/>
        <w:rPr>
          <w:sz w:val="24"/>
        </w:rPr>
      </w:pPr>
      <w:r>
        <w:pict w14:anchorId="342806F4">
          <v:group id="_x0000_s1066" alt="" style="position:absolute;left:0;text-align:left;margin-left:426.5pt;margin-top:8.6pt;width:113.5pt;height:91.8pt;z-index:251692032;mso-position-horizontal-relative:page" coordorigin="8530,172" coordsize="2450,1982">
            <v:rect id="_x0000_s1067" alt="" style="position:absolute;left:8560;top:201;width:2420;height:1952" fillcolor="#231f20" stroked="f">
              <v:fill opacity=".75"/>
            </v:rect>
            <v:shape id="_x0000_s1068" type="#_x0000_t75" alt="" style="position:absolute;left:8550;top:191;width:2160;height:1696">
              <v:imagedata r:id="rId37" o:title=""/>
            </v:shape>
            <v:rect id="_x0000_s1069" alt="" style="position:absolute;left:8550;top:191;width:2160;height:1696" filled="f" strokecolor="#231f20" strokeweight="2pt"/>
            <w10:wrap anchorx="page"/>
          </v:group>
        </w:pict>
      </w:r>
      <w:r w:rsidR="00937FCE">
        <w:rPr>
          <w:color w:val="231F20"/>
          <w:sz w:val="24"/>
        </w:rPr>
        <w:t xml:space="preserve">If you fought in the front lines, what did </w:t>
      </w:r>
      <w:r w:rsidR="00814E38">
        <w:rPr>
          <w:color w:val="231F20"/>
          <w:sz w:val="24"/>
        </w:rPr>
        <w:t>y</w:t>
      </w:r>
      <w:r w:rsidR="00937FCE">
        <w:rPr>
          <w:color w:val="231F20"/>
          <w:sz w:val="24"/>
        </w:rPr>
        <w:t>ou have to eat during</w:t>
      </w:r>
      <w:r w:rsidR="00937FCE">
        <w:rPr>
          <w:color w:val="231F20"/>
          <w:spacing w:val="-13"/>
          <w:sz w:val="24"/>
        </w:rPr>
        <w:t xml:space="preserve"> </w:t>
      </w:r>
      <w:r w:rsidR="00937FCE">
        <w:rPr>
          <w:color w:val="231F20"/>
          <w:sz w:val="24"/>
        </w:rPr>
        <w:t>combat?</w:t>
      </w:r>
    </w:p>
    <w:p w14:paraId="3314F5B0" w14:textId="77777777" w:rsidR="000D54BD" w:rsidRDefault="00937FCE">
      <w:pPr>
        <w:pStyle w:val="ListParagraph"/>
        <w:numPr>
          <w:ilvl w:val="0"/>
          <w:numId w:val="2"/>
        </w:numPr>
        <w:tabs>
          <w:tab w:val="left" w:pos="625"/>
        </w:tabs>
        <w:rPr>
          <w:sz w:val="24"/>
        </w:rPr>
      </w:pPr>
      <w:r>
        <w:rPr>
          <w:color w:val="231F20"/>
          <w:sz w:val="24"/>
        </w:rPr>
        <w:t>When did you write letters to mail back home to your</w:t>
      </w:r>
      <w:r>
        <w:rPr>
          <w:color w:val="231F20"/>
          <w:spacing w:val="-5"/>
          <w:sz w:val="24"/>
        </w:rPr>
        <w:t xml:space="preserve"> </w:t>
      </w:r>
      <w:r>
        <w:rPr>
          <w:color w:val="231F20"/>
          <w:sz w:val="24"/>
        </w:rPr>
        <w:t>family?</w:t>
      </w:r>
    </w:p>
    <w:p w14:paraId="39194D23" w14:textId="59F2562C" w:rsidR="00C15570" w:rsidRPr="00C15570" w:rsidRDefault="00937FCE" w:rsidP="00C15570">
      <w:pPr>
        <w:pStyle w:val="ListParagraph"/>
        <w:numPr>
          <w:ilvl w:val="0"/>
          <w:numId w:val="2"/>
        </w:numPr>
        <w:tabs>
          <w:tab w:val="left" w:pos="740"/>
        </w:tabs>
        <w:spacing w:before="253"/>
        <w:ind w:left="739" w:hanging="340"/>
        <w:rPr>
          <w:sz w:val="24"/>
        </w:rPr>
      </w:pPr>
      <w:r>
        <w:rPr>
          <w:color w:val="231F20"/>
          <w:spacing w:val="-4"/>
          <w:sz w:val="24"/>
        </w:rPr>
        <w:t xml:space="preserve">How </w:t>
      </w:r>
      <w:r>
        <w:rPr>
          <w:color w:val="231F20"/>
          <w:sz w:val="24"/>
        </w:rPr>
        <w:t>did you receive mail f</w:t>
      </w:r>
      <w:r w:rsidR="00921AF8">
        <w:rPr>
          <w:color w:val="231F20"/>
          <w:sz w:val="24"/>
        </w:rPr>
        <w:t>ro</w:t>
      </w:r>
      <w:r>
        <w:rPr>
          <w:color w:val="231F20"/>
          <w:sz w:val="24"/>
        </w:rPr>
        <w:t>m your</w:t>
      </w:r>
      <w:r>
        <w:rPr>
          <w:color w:val="231F20"/>
          <w:spacing w:val="2"/>
          <w:sz w:val="24"/>
        </w:rPr>
        <w:t xml:space="preserve"> </w:t>
      </w:r>
      <w:r>
        <w:rPr>
          <w:color w:val="231F20"/>
          <w:sz w:val="24"/>
        </w:rPr>
        <w:t>family?</w:t>
      </w:r>
    </w:p>
    <w:p w14:paraId="3314F5B2" w14:textId="26D0F37A" w:rsidR="000D54BD" w:rsidRPr="00C15570" w:rsidRDefault="00937FCE" w:rsidP="00C15570">
      <w:pPr>
        <w:pStyle w:val="ListParagraph"/>
        <w:numPr>
          <w:ilvl w:val="0"/>
          <w:numId w:val="2"/>
        </w:numPr>
        <w:tabs>
          <w:tab w:val="left" w:pos="740"/>
        </w:tabs>
        <w:spacing w:before="253"/>
        <w:ind w:left="739" w:hanging="340"/>
        <w:rPr>
          <w:sz w:val="24"/>
        </w:rPr>
      </w:pPr>
      <w:r w:rsidRPr="00C15570">
        <w:rPr>
          <w:color w:val="231F20"/>
          <w:spacing w:val="-3"/>
        </w:rPr>
        <w:t xml:space="preserve">What </w:t>
      </w:r>
      <w:r w:rsidRPr="00C15570">
        <w:rPr>
          <w:color w:val="231F20"/>
        </w:rPr>
        <w:t>was the most difficult military assignment that you were ordered to</w:t>
      </w:r>
      <w:r w:rsidRPr="00C15570">
        <w:rPr>
          <w:color w:val="231F20"/>
          <w:spacing w:val="-6"/>
        </w:rPr>
        <w:t xml:space="preserve"> </w:t>
      </w:r>
      <w:r w:rsidRPr="00C15570">
        <w:rPr>
          <w:color w:val="231F20"/>
        </w:rPr>
        <w:t>c</w:t>
      </w:r>
      <w:r w:rsidR="00C15570" w:rsidRPr="00C15570">
        <w:rPr>
          <w:color w:val="231F20"/>
        </w:rPr>
        <w:t>arry-out?</w:t>
      </w:r>
    </w:p>
    <w:p w14:paraId="3314F5B3" w14:textId="77777777" w:rsidR="000D54BD" w:rsidRDefault="00937FCE">
      <w:pPr>
        <w:pStyle w:val="ListParagraph"/>
        <w:numPr>
          <w:ilvl w:val="0"/>
          <w:numId w:val="2"/>
        </w:numPr>
        <w:tabs>
          <w:tab w:val="left" w:pos="740"/>
        </w:tabs>
        <w:spacing w:line="427" w:lineRule="auto"/>
        <w:ind w:left="400" w:right="5093" w:firstLine="0"/>
        <w:rPr>
          <w:sz w:val="24"/>
        </w:rPr>
      </w:pPr>
      <w:r>
        <w:rPr>
          <w:color w:val="231F20"/>
          <w:sz w:val="24"/>
        </w:rPr>
        <w:t>When were you discharged from the military</w:t>
      </w:r>
      <w:r>
        <w:rPr>
          <w:color w:val="231F20"/>
          <w:spacing w:val="-20"/>
          <w:sz w:val="24"/>
        </w:rPr>
        <w:t xml:space="preserve"> </w:t>
      </w:r>
      <w:r>
        <w:rPr>
          <w:color w:val="231F20"/>
          <w:sz w:val="24"/>
        </w:rPr>
        <w:t xml:space="preserve">service? </w:t>
      </w:r>
      <w:r>
        <w:rPr>
          <w:color w:val="231F20"/>
          <w:spacing w:val="-7"/>
          <w:sz w:val="24"/>
        </w:rPr>
        <w:t xml:space="preserve">Work </w:t>
      </w:r>
      <w:r>
        <w:rPr>
          <w:color w:val="231F20"/>
          <w:sz w:val="24"/>
        </w:rPr>
        <w:t>with students to develop more</w:t>
      </w:r>
      <w:r>
        <w:rPr>
          <w:color w:val="231F20"/>
          <w:spacing w:val="-3"/>
          <w:sz w:val="24"/>
        </w:rPr>
        <w:t xml:space="preserve"> </w:t>
      </w:r>
      <w:r>
        <w:rPr>
          <w:color w:val="231F20"/>
          <w:sz w:val="24"/>
        </w:rPr>
        <w:t>questions.</w:t>
      </w:r>
    </w:p>
    <w:p w14:paraId="3314F5B4" w14:textId="77777777" w:rsidR="000D54BD" w:rsidRDefault="000D54BD">
      <w:pPr>
        <w:spacing w:line="427" w:lineRule="auto"/>
        <w:rPr>
          <w:sz w:val="24"/>
        </w:rPr>
        <w:sectPr w:rsidR="000D54BD">
          <w:pgSz w:w="12240" w:h="15840"/>
          <w:pgMar w:top="460" w:right="660" w:bottom="1280" w:left="620" w:header="0" w:footer="967" w:gutter="0"/>
          <w:cols w:space="720"/>
        </w:sectPr>
      </w:pPr>
    </w:p>
    <w:p w14:paraId="5DEB48DB" w14:textId="22617FB1" w:rsidR="005413DE" w:rsidRPr="00C26731" w:rsidRDefault="005413DE" w:rsidP="005413DE">
      <w:pPr>
        <w:pStyle w:val="BodyText"/>
        <w:tabs>
          <w:tab w:val="right" w:pos="10800"/>
        </w:tabs>
        <w:rPr>
          <w:b/>
          <w:bCs/>
          <w:i/>
          <w:iCs/>
          <w:szCs w:val="48"/>
        </w:rPr>
      </w:pPr>
      <w:r w:rsidRPr="00C26731">
        <w:rPr>
          <w:b/>
          <w:bCs/>
          <w:i/>
          <w:iCs/>
          <w:szCs w:val="48"/>
        </w:rPr>
        <w:lastRenderedPageBreak/>
        <w:t xml:space="preserve">Grades </w:t>
      </w:r>
      <w:r>
        <w:rPr>
          <w:b/>
          <w:bCs/>
          <w:i/>
          <w:iCs/>
          <w:szCs w:val="48"/>
        </w:rPr>
        <w:t>5+</w:t>
      </w:r>
      <w:r w:rsidRPr="00C26731">
        <w:rPr>
          <w:b/>
          <w:bCs/>
          <w:i/>
          <w:iCs/>
          <w:szCs w:val="48"/>
        </w:rPr>
        <w:tab/>
      </w:r>
      <w:r w:rsidR="001175F2">
        <w:rPr>
          <w:b/>
          <w:bCs/>
          <w:i/>
          <w:iCs/>
          <w:szCs w:val="48"/>
        </w:rPr>
        <w:t>World War II</w:t>
      </w:r>
      <w:r w:rsidRPr="00C26731">
        <w:rPr>
          <w:b/>
          <w:bCs/>
          <w:i/>
          <w:iCs/>
          <w:szCs w:val="48"/>
        </w:rPr>
        <w:t xml:space="preserve"> </w:t>
      </w:r>
      <w:r w:rsidR="00325713">
        <w:rPr>
          <w:b/>
          <w:bCs/>
          <w:i/>
          <w:iCs/>
          <w:szCs w:val="48"/>
        </w:rPr>
        <w:t>–</w:t>
      </w:r>
      <w:r w:rsidRPr="00C26731">
        <w:rPr>
          <w:b/>
          <w:bCs/>
          <w:i/>
          <w:iCs/>
          <w:szCs w:val="48"/>
        </w:rPr>
        <w:t xml:space="preserve"> </w:t>
      </w:r>
      <w:r w:rsidR="00325713">
        <w:rPr>
          <w:b/>
          <w:bCs/>
          <w:i/>
          <w:iCs/>
          <w:szCs w:val="48"/>
        </w:rPr>
        <w:t>Language Arts</w:t>
      </w:r>
    </w:p>
    <w:p w14:paraId="3314F5B5" w14:textId="61155411" w:rsidR="000D54BD" w:rsidRDefault="00937FCE">
      <w:pPr>
        <w:pStyle w:val="Heading1"/>
        <w:spacing w:before="149" w:line="213" w:lineRule="auto"/>
        <w:ind w:left="3123" w:right="41" w:firstLine="55"/>
        <w:jc w:val="left"/>
      </w:pPr>
      <w:r>
        <w:rPr>
          <w:noProof/>
        </w:rPr>
        <w:drawing>
          <wp:anchor distT="0" distB="0" distL="0" distR="0" simplePos="0" relativeHeight="251694080" behindDoc="0" locked="0" layoutInCell="1" allowOverlap="1" wp14:anchorId="3314F6CD" wp14:editId="3314F6CE">
            <wp:simplePos x="0" y="0"/>
            <wp:positionH relativeFrom="page">
              <wp:posOffset>714632</wp:posOffset>
            </wp:positionH>
            <wp:positionV relativeFrom="paragraph">
              <wp:posOffset>174192</wp:posOffset>
            </wp:positionV>
            <wp:extent cx="1314192" cy="1419224"/>
            <wp:effectExtent l="0" t="0" r="0" b="0"/>
            <wp:wrapNone/>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png"/>
                    <pic:cNvPicPr/>
                  </pic:nvPicPr>
                  <pic:blipFill>
                    <a:blip r:embed="rId38" cstate="print"/>
                    <a:stretch>
                      <a:fillRect/>
                    </a:stretch>
                  </pic:blipFill>
                  <pic:spPr>
                    <a:xfrm>
                      <a:off x="0" y="0"/>
                      <a:ext cx="1314192" cy="1419224"/>
                    </a:xfrm>
                    <a:prstGeom prst="rect">
                      <a:avLst/>
                    </a:prstGeom>
                  </pic:spPr>
                </pic:pic>
              </a:graphicData>
            </a:graphic>
          </wp:anchor>
        </w:drawing>
      </w:r>
      <w:r>
        <w:rPr>
          <w:color w:val="231F20"/>
        </w:rPr>
        <w:t>Oral Histories 1941- 1945: Home Front during WWII</w:t>
      </w:r>
    </w:p>
    <w:p w14:paraId="3314F5B6" w14:textId="77777777" w:rsidR="000D54BD" w:rsidRDefault="000D54BD">
      <w:pPr>
        <w:pStyle w:val="BodyText"/>
        <w:rPr>
          <w:sz w:val="20"/>
        </w:rPr>
      </w:pPr>
    </w:p>
    <w:p w14:paraId="3314F5B7" w14:textId="77777777" w:rsidR="000D54BD" w:rsidRDefault="000D54BD">
      <w:pPr>
        <w:pStyle w:val="BodyText"/>
        <w:spacing w:before="7"/>
        <w:rPr>
          <w:sz w:val="26"/>
        </w:rPr>
      </w:pPr>
    </w:p>
    <w:p w14:paraId="3314F5B8" w14:textId="77777777" w:rsidR="000D54BD" w:rsidRDefault="00937FCE">
      <w:pPr>
        <w:pStyle w:val="BodyText"/>
        <w:spacing w:before="127" w:line="213" w:lineRule="auto"/>
        <w:ind w:left="560" w:right="441"/>
      </w:pPr>
      <w:r>
        <w:rPr>
          <w:color w:val="231F20"/>
        </w:rPr>
        <w:t xml:space="preserve">Doing Oral Histories is a good way for students to learn firsthand about </w:t>
      </w:r>
      <w:r>
        <w:rPr>
          <w:color w:val="231F20"/>
          <w:spacing w:val="-6"/>
        </w:rPr>
        <w:t xml:space="preserve">World </w:t>
      </w:r>
      <w:r>
        <w:rPr>
          <w:color w:val="231F20"/>
          <w:spacing w:val="-9"/>
        </w:rPr>
        <w:t xml:space="preserve">War </w:t>
      </w:r>
      <w:r>
        <w:rPr>
          <w:color w:val="231F20"/>
        </w:rPr>
        <w:t xml:space="preserve">II. Assign students to prepare an oral report based on an interview with a person who experienced WWII on the home front. </w:t>
      </w:r>
      <w:r>
        <w:rPr>
          <w:color w:val="231F20"/>
          <w:spacing w:val="-11"/>
        </w:rPr>
        <w:t xml:space="preserve">You </w:t>
      </w:r>
      <w:r>
        <w:rPr>
          <w:color w:val="231F20"/>
        </w:rPr>
        <w:t>may want to work with a retirement center to identify people to interview. Students may</w:t>
      </w:r>
    </w:p>
    <w:p w14:paraId="3314F5B9" w14:textId="77777777" w:rsidR="000D54BD" w:rsidRDefault="00937FCE">
      <w:pPr>
        <w:pStyle w:val="BodyText"/>
        <w:spacing w:line="213" w:lineRule="auto"/>
        <w:ind w:left="560" w:right="585"/>
      </w:pPr>
      <w:r>
        <w:rPr>
          <w:color w:val="231F20"/>
        </w:rPr>
        <w:t>not have a grandparent, neighbor, or friend that lived during WWII. Encourage students to take notes and/or record their interview. Tape recording the interview will be the most helpful to the student for reviewing the actual responses of the person interviewed. Below are some sample questions that may be asked:</w:t>
      </w:r>
    </w:p>
    <w:p w14:paraId="3314F5BA" w14:textId="77777777" w:rsidR="000D54BD" w:rsidRDefault="00937FCE">
      <w:pPr>
        <w:pStyle w:val="ListParagraph"/>
        <w:numPr>
          <w:ilvl w:val="1"/>
          <w:numId w:val="2"/>
        </w:numPr>
        <w:tabs>
          <w:tab w:val="left" w:pos="785"/>
        </w:tabs>
        <w:spacing w:before="260"/>
        <w:rPr>
          <w:sz w:val="24"/>
        </w:rPr>
      </w:pPr>
      <w:r>
        <w:rPr>
          <w:color w:val="231F20"/>
          <w:sz w:val="24"/>
        </w:rPr>
        <w:t xml:space="preserve">Where did you live when the attack on </w:t>
      </w:r>
      <w:r>
        <w:rPr>
          <w:color w:val="231F20"/>
          <w:spacing w:val="-3"/>
          <w:sz w:val="24"/>
        </w:rPr>
        <w:t xml:space="preserve">Pearl </w:t>
      </w:r>
      <w:r>
        <w:rPr>
          <w:color w:val="231F20"/>
          <w:sz w:val="24"/>
        </w:rPr>
        <w:t>Harbor took place on December 7th,</w:t>
      </w:r>
      <w:r>
        <w:rPr>
          <w:color w:val="231F20"/>
          <w:spacing w:val="-10"/>
          <w:sz w:val="24"/>
        </w:rPr>
        <w:t xml:space="preserve"> </w:t>
      </w:r>
      <w:r>
        <w:rPr>
          <w:color w:val="231F20"/>
          <w:sz w:val="24"/>
        </w:rPr>
        <w:t>1941?</w:t>
      </w:r>
    </w:p>
    <w:p w14:paraId="3314F5BB" w14:textId="27317D89" w:rsidR="000D54BD" w:rsidRDefault="00937FCE">
      <w:pPr>
        <w:pStyle w:val="ListParagraph"/>
        <w:numPr>
          <w:ilvl w:val="1"/>
          <w:numId w:val="2"/>
        </w:numPr>
        <w:tabs>
          <w:tab w:val="left" w:pos="785"/>
        </w:tabs>
        <w:spacing w:before="253"/>
        <w:rPr>
          <w:sz w:val="24"/>
        </w:rPr>
      </w:pPr>
      <w:r>
        <w:rPr>
          <w:color w:val="231F20"/>
          <w:spacing w:val="-4"/>
          <w:sz w:val="24"/>
        </w:rPr>
        <w:t xml:space="preserve">How </w:t>
      </w:r>
      <w:r>
        <w:rPr>
          <w:color w:val="231F20"/>
          <w:sz w:val="24"/>
        </w:rPr>
        <w:t>did you feel when you learned the new</w:t>
      </w:r>
      <w:r w:rsidR="00325713">
        <w:rPr>
          <w:color w:val="231F20"/>
          <w:sz w:val="24"/>
        </w:rPr>
        <w:t>s</w:t>
      </w:r>
      <w:r>
        <w:rPr>
          <w:color w:val="231F20"/>
          <w:sz w:val="24"/>
        </w:rPr>
        <w:t xml:space="preserve"> about </w:t>
      </w:r>
      <w:r>
        <w:rPr>
          <w:color w:val="231F20"/>
          <w:spacing w:val="-3"/>
          <w:sz w:val="24"/>
        </w:rPr>
        <w:t>Pearl</w:t>
      </w:r>
      <w:r>
        <w:rPr>
          <w:color w:val="231F20"/>
          <w:sz w:val="24"/>
        </w:rPr>
        <w:t xml:space="preserve"> Harbor?</w:t>
      </w:r>
    </w:p>
    <w:p w14:paraId="3314F5BC" w14:textId="77777777" w:rsidR="000D54BD" w:rsidRDefault="00937FCE">
      <w:pPr>
        <w:pStyle w:val="ListParagraph"/>
        <w:numPr>
          <w:ilvl w:val="1"/>
          <w:numId w:val="2"/>
        </w:numPr>
        <w:tabs>
          <w:tab w:val="left" w:pos="785"/>
        </w:tabs>
        <w:spacing w:before="278" w:line="213" w:lineRule="auto"/>
        <w:ind w:left="560" w:right="582" w:firstLine="0"/>
        <w:rPr>
          <w:sz w:val="24"/>
        </w:rPr>
      </w:pPr>
      <w:r>
        <w:rPr>
          <w:color w:val="231F20"/>
          <w:spacing w:val="-3"/>
          <w:sz w:val="24"/>
        </w:rPr>
        <w:t xml:space="preserve">What </w:t>
      </w:r>
      <w:r>
        <w:rPr>
          <w:color w:val="231F20"/>
          <w:sz w:val="24"/>
        </w:rPr>
        <w:t xml:space="preserve">did you think when our President, Franklin </w:t>
      </w:r>
      <w:r>
        <w:rPr>
          <w:color w:val="231F20"/>
          <w:spacing w:val="-5"/>
          <w:sz w:val="24"/>
        </w:rPr>
        <w:t xml:space="preserve">D. </w:t>
      </w:r>
      <w:r>
        <w:rPr>
          <w:color w:val="231F20"/>
          <w:sz w:val="24"/>
        </w:rPr>
        <w:t xml:space="preserve">Roosevelt, declared war on </w:t>
      </w:r>
      <w:r>
        <w:rPr>
          <w:color w:val="231F20"/>
          <w:spacing w:val="-3"/>
          <w:sz w:val="24"/>
        </w:rPr>
        <w:t xml:space="preserve">Japan </w:t>
      </w:r>
      <w:r>
        <w:rPr>
          <w:color w:val="231F20"/>
          <w:sz w:val="24"/>
        </w:rPr>
        <w:t>on</w:t>
      </w:r>
      <w:r>
        <w:rPr>
          <w:color w:val="231F20"/>
          <w:spacing w:val="-24"/>
          <w:sz w:val="24"/>
        </w:rPr>
        <w:t xml:space="preserve"> </w:t>
      </w:r>
      <w:r>
        <w:rPr>
          <w:color w:val="231F20"/>
          <w:sz w:val="24"/>
        </w:rPr>
        <w:t>December 8th, 1941?</w:t>
      </w:r>
    </w:p>
    <w:p w14:paraId="3314F5BD" w14:textId="77777777" w:rsidR="000D54BD" w:rsidRDefault="00937FCE">
      <w:pPr>
        <w:pStyle w:val="ListParagraph"/>
        <w:numPr>
          <w:ilvl w:val="1"/>
          <w:numId w:val="2"/>
        </w:numPr>
        <w:tabs>
          <w:tab w:val="left" w:pos="785"/>
        </w:tabs>
        <w:spacing w:before="288" w:line="213" w:lineRule="auto"/>
        <w:ind w:left="560" w:right="731" w:firstLine="0"/>
        <w:rPr>
          <w:sz w:val="24"/>
        </w:rPr>
      </w:pPr>
      <w:r>
        <w:rPr>
          <w:color w:val="231F20"/>
          <w:spacing w:val="-3"/>
          <w:sz w:val="24"/>
        </w:rPr>
        <w:t>What</w:t>
      </w:r>
      <w:r>
        <w:rPr>
          <w:color w:val="231F20"/>
          <w:spacing w:val="-4"/>
          <w:sz w:val="24"/>
        </w:rPr>
        <w:t xml:space="preserve"> </w:t>
      </w:r>
      <w:r>
        <w:rPr>
          <w:color w:val="231F20"/>
          <w:sz w:val="24"/>
        </w:rPr>
        <w:t>thoughts</w:t>
      </w:r>
      <w:r>
        <w:rPr>
          <w:color w:val="231F20"/>
          <w:spacing w:val="-3"/>
          <w:sz w:val="24"/>
        </w:rPr>
        <w:t xml:space="preserve"> </w:t>
      </w:r>
      <w:r>
        <w:rPr>
          <w:color w:val="231F20"/>
          <w:sz w:val="24"/>
        </w:rPr>
        <w:t>went</w:t>
      </w:r>
      <w:r>
        <w:rPr>
          <w:color w:val="231F20"/>
          <w:spacing w:val="-4"/>
          <w:sz w:val="24"/>
        </w:rPr>
        <w:t xml:space="preserve"> </w:t>
      </w:r>
      <w:r>
        <w:rPr>
          <w:color w:val="231F20"/>
          <w:sz w:val="24"/>
        </w:rPr>
        <w:t>through</w:t>
      </w:r>
      <w:r>
        <w:rPr>
          <w:color w:val="231F20"/>
          <w:spacing w:val="-3"/>
          <w:sz w:val="24"/>
        </w:rPr>
        <w:t xml:space="preserve"> </w:t>
      </w:r>
      <w:r>
        <w:rPr>
          <w:color w:val="231F20"/>
          <w:sz w:val="24"/>
        </w:rPr>
        <w:t>your</w:t>
      </w:r>
      <w:r>
        <w:rPr>
          <w:color w:val="231F20"/>
          <w:spacing w:val="-4"/>
          <w:sz w:val="24"/>
        </w:rPr>
        <w:t xml:space="preserve"> </w:t>
      </w:r>
      <w:r>
        <w:rPr>
          <w:color w:val="231F20"/>
          <w:sz w:val="24"/>
        </w:rPr>
        <w:t>mind</w:t>
      </w:r>
      <w:r>
        <w:rPr>
          <w:color w:val="231F20"/>
          <w:spacing w:val="-3"/>
          <w:sz w:val="24"/>
        </w:rPr>
        <w:t xml:space="preserve"> </w:t>
      </w:r>
      <w:r>
        <w:rPr>
          <w:color w:val="231F20"/>
          <w:sz w:val="24"/>
        </w:rPr>
        <w:t>when</w:t>
      </w:r>
      <w:r>
        <w:rPr>
          <w:color w:val="231F20"/>
          <w:spacing w:val="-4"/>
          <w:sz w:val="24"/>
        </w:rPr>
        <w:t xml:space="preserve"> </w:t>
      </w:r>
      <w:r>
        <w:rPr>
          <w:color w:val="231F20"/>
          <w:sz w:val="24"/>
        </w:rPr>
        <w:t>both</w:t>
      </w:r>
      <w:r>
        <w:rPr>
          <w:color w:val="231F20"/>
          <w:spacing w:val="-3"/>
          <w:sz w:val="24"/>
        </w:rPr>
        <w:t xml:space="preserve"> </w:t>
      </w:r>
      <w:r>
        <w:rPr>
          <w:color w:val="231F20"/>
          <w:sz w:val="24"/>
        </w:rPr>
        <w:t>Germany</w:t>
      </w:r>
      <w:r>
        <w:rPr>
          <w:color w:val="231F20"/>
          <w:spacing w:val="-4"/>
          <w:sz w:val="24"/>
        </w:rPr>
        <w:t xml:space="preserve"> </w:t>
      </w:r>
      <w:r>
        <w:rPr>
          <w:color w:val="231F20"/>
          <w:sz w:val="24"/>
        </w:rPr>
        <w:t>and</w:t>
      </w:r>
      <w:r>
        <w:rPr>
          <w:color w:val="231F20"/>
          <w:spacing w:val="-3"/>
          <w:sz w:val="24"/>
        </w:rPr>
        <w:t xml:space="preserve"> </w:t>
      </w:r>
      <w:r>
        <w:rPr>
          <w:color w:val="231F20"/>
          <w:sz w:val="24"/>
        </w:rPr>
        <w:t>Italy</w:t>
      </w:r>
      <w:r>
        <w:rPr>
          <w:color w:val="231F20"/>
          <w:spacing w:val="-4"/>
          <w:sz w:val="24"/>
        </w:rPr>
        <w:t xml:space="preserve"> </w:t>
      </w:r>
      <w:r>
        <w:rPr>
          <w:color w:val="231F20"/>
          <w:sz w:val="24"/>
        </w:rPr>
        <w:t>declared</w:t>
      </w:r>
      <w:r>
        <w:rPr>
          <w:color w:val="231F20"/>
          <w:spacing w:val="-3"/>
          <w:sz w:val="24"/>
        </w:rPr>
        <w:t xml:space="preserve"> </w:t>
      </w:r>
      <w:r>
        <w:rPr>
          <w:color w:val="231F20"/>
          <w:sz w:val="24"/>
        </w:rPr>
        <w:t>war</w:t>
      </w:r>
      <w:r>
        <w:rPr>
          <w:color w:val="231F20"/>
          <w:spacing w:val="-4"/>
          <w:sz w:val="24"/>
        </w:rPr>
        <w:t xml:space="preserve"> </w:t>
      </w:r>
      <w:r>
        <w:rPr>
          <w:color w:val="231F20"/>
          <w:sz w:val="24"/>
        </w:rPr>
        <w:t>on</w:t>
      </w:r>
      <w:r>
        <w:rPr>
          <w:color w:val="231F20"/>
          <w:spacing w:val="-3"/>
          <w:sz w:val="24"/>
        </w:rPr>
        <w:t xml:space="preserve"> </w:t>
      </w:r>
      <w:r>
        <w:rPr>
          <w:color w:val="231F20"/>
          <w:sz w:val="24"/>
        </w:rPr>
        <w:t>the</w:t>
      </w:r>
      <w:r>
        <w:rPr>
          <w:color w:val="231F20"/>
          <w:spacing w:val="-4"/>
          <w:sz w:val="24"/>
        </w:rPr>
        <w:t xml:space="preserve"> </w:t>
      </w:r>
      <w:r>
        <w:rPr>
          <w:color w:val="231F20"/>
          <w:spacing w:val="-3"/>
          <w:sz w:val="24"/>
        </w:rPr>
        <w:t xml:space="preserve">United </w:t>
      </w:r>
      <w:r>
        <w:rPr>
          <w:color w:val="231F20"/>
          <w:sz w:val="24"/>
        </w:rPr>
        <w:t>States on December 11th,</w:t>
      </w:r>
      <w:r>
        <w:rPr>
          <w:color w:val="231F20"/>
          <w:spacing w:val="-1"/>
          <w:sz w:val="24"/>
        </w:rPr>
        <w:t xml:space="preserve"> </w:t>
      </w:r>
      <w:r>
        <w:rPr>
          <w:color w:val="231F20"/>
          <w:sz w:val="24"/>
        </w:rPr>
        <w:t>1941?</w:t>
      </w:r>
    </w:p>
    <w:p w14:paraId="3314F5BE" w14:textId="77777777" w:rsidR="000D54BD" w:rsidRDefault="00937FCE">
      <w:pPr>
        <w:pStyle w:val="ListParagraph"/>
        <w:numPr>
          <w:ilvl w:val="1"/>
          <w:numId w:val="2"/>
        </w:numPr>
        <w:tabs>
          <w:tab w:val="left" w:pos="785"/>
        </w:tabs>
        <w:spacing w:before="261"/>
        <w:rPr>
          <w:sz w:val="24"/>
        </w:rPr>
      </w:pPr>
      <w:r>
        <w:rPr>
          <w:color w:val="231F20"/>
          <w:spacing w:val="-4"/>
          <w:sz w:val="24"/>
        </w:rPr>
        <w:t xml:space="preserve">How </w:t>
      </w:r>
      <w:r>
        <w:rPr>
          <w:color w:val="231F20"/>
          <w:sz w:val="24"/>
        </w:rPr>
        <w:t xml:space="preserve">did the war change your normal routine </w:t>
      </w:r>
      <w:r>
        <w:rPr>
          <w:color w:val="231F20"/>
          <w:spacing w:val="-3"/>
          <w:sz w:val="24"/>
        </w:rPr>
        <w:t>at</w:t>
      </w:r>
      <w:r>
        <w:rPr>
          <w:color w:val="231F20"/>
          <w:spacing w:val="1"/>
          <w:sz w:val="24"/>
        </w:rPr>
        <w:t xml:space="preserve"> </w:t>
      </w:r>
      <w:r>
        <w:rPr>
          <w:color w:val="231F20"/>
          <w:sz w:val="24"/>
        </w:rPr>
        <w:t>home?</w:t>
      </w:r>
    </w:p>
    <w:p w14:paraId="3314F5BF" w14:textId="09A81C7F" w:rsidR="000D54BD" w:rsidRDefault="00937FCE">
      <w:pPr>
        <w:pStyle w:val="ListParagraph"/>
        <w:numPr>
          <w:ilvl w:val="1"/>
          <w:numId w:val="2"/>
        </w:numPr>
        <w:tabs>
          <w:tab w:val="left" w:pos="785"/>
        </w:tabs>
        <w:spacing w:before="279" w:line="213" w:lineRule="auto"/>
        <w:ind w:left="560" w:right="630" w:firstLine="0"/>
        <w:rPr>
          <w:sz w:val="24"/>
        </w:rPr>
      </w:pPr>
      <w:r>
        <w:rPr>
          <w:color w:val="231F20"/>
          <w:spacing w:val="-3"/>
          <w:sz w:val="24"/>
        </w:rPr>
        <w:t xml:space="preserve">What </w:t>
      </w:r>
      <w:r>
        <w:rPr>
          <w:color w:val="231F20"/>
          <w:sz w:val="24"/>
        </w:rPr>
        <w:t xml:space="preserve">challenges did the rationing of consumer goods; like </w:t>
      </w:r>
      <w:r>
        <w:rPr>
          <w:color w:val="231F20"/>
          <w:spacing w:val="-4"/>
          <w:sz w:val="24"/>
        </w:rPr>
        <w:t xml:space="preserve">sugar, </w:t>
      </w:r>
      <w:r>
        <w:rPr>
          <w:color w:val="231F20"/>
          <w:sz w:val="24"/>
        </w:rPr>
        <w:t>meat, gasoline, tires,</w:t>
      </w:r>
      <w:r w:rsidR="00A176E0">
        <w:rPr>
          <w:color w:val="231F20"/>
          <w:sz w:val="24"/>
        </w:rPr>
        <w:t xml:space="preserve"> </w:t>
      </w:r>
      <w:r w:rsidR="00B369A9">
        <w:rPr>
          <w:color w:val="231F20"/>
          <w:sz w:val="24"/>
        </w:rPr>
        <w:t>and</w:t>
      </w:r>
      <w:r>
        <w:rPr>
          <w:color w:val="231F20"/>
          <w:sz w:val="24"/>
        </w:rPr>
        <w:t xml:space="preserve"> shoes,</w:t>
      </w:r>
      <w:r>
        <w:rPr>
          <w:color w:val="231F20"/>
          <w:spacing w:val="-35"/>
          <w:sz w:val="24"/>
        </w:rPr>
        <w:t xml:space="preserve"> </w:t>
      </w:r>
      <w:r>
        <w:rPr>
          <w:color w:val="231F20"/>
          <w:sz w:val="24"/>
        </w:rPr>
        <w:t>among other products, present to you and your</w:t>
      </w:r>
      <w:r>
        <w:rPr>
          <w:color w:val="231F20"/>
          <w:spacing w:val="-3"/>
          <w:sz w:val="24"/>
        </w:rPr>
        <w:t xml:space="preserve"> </w:t>
      </w:r>
      <w:r>
        <w:rPr>
          <w:color w:val="231F20"/>
          <w:sz w:val="24"/>
        </w:rPr>
        <w:t>family</w:t>
      </w:r>
      <w:r w:rsidR="001175F2">
        <w:rPr>
          <w:color w:val="231F20"/>
          <w:sz w:val="24"/>
        </w:rPr>
        <w:t>.</w:t>
      </w:r>
    </w:p>
    <w:p w14:paraId="3314F5C0" w14:textId="77777777" w:rsidR="000D54BD" w:rsidRDefault="00937FCE">
      <w:pPr>
        <w:pStyle w:val="ListParagraph"/>
        <w:numPr>
          <w:ilvl w:val="1"/>
          <w:numId w:val="2"/>
        </w:numPr>
        <w:tabs>
          <w:tab w:val="left" w:pos="785"/>
        </w:tabs>
        <w:spacing w:before="261"/>
        <w:rPr>
          <w:sz w:val="24"/>
        </w:rPr>
      </w:pPr>
      <w:r>
        <w:rPr>
          <w:color w:val="231F20"/>
          <w:spacing w:val="-3"/>
          <w:sz w:val="24"/>
        </w:rPr>
        <w:t xml:space="preserve">What </w:t>
      </w:r>
      <w:r>
        <w:rPr>
          <w:color w:val="231F20"/>
          <w:sz w:val="24"/>
        </w:rPr>
        <w:t>do you remember about using ration books to purchase your allotment of needed</w:t>
      </w:r>
      <w:r>
        <w:rPr>
          <w:color w:val="231F20"/>
          <w:spacing w:val="-20"/>
          <w:sz w:val="24"/>
        </w:rPr>
        <w:t xml:space="preserve"> </w:t>
      </w:r>
      <w:r>
        <w:rPr>
          <w:color w:val="231F20"/>
          <w:sz w:val="24"/>
        </w:rPr>
        <w:t>staples?</w:t>
      </w:r>
    </w:p>
    <w:p w14:paraId="3314F5C1" w14:textId="77777777" w:rsidR="000D54BD" w:rsidRDefault="00937FCE">
      <w:pPr>
        <w:pStyle w:val="ListParagraph"/>
        <w:numPr>
          <w:ilvl w:val="1"/>
          <w:numId w:val="2"/>
        </w:numPr>
        <w:tabs>
          <w:tab w:val="left" w:pos="785"/>
        </w:tabs>
        <w:rPr>
          <w:sz w:val="24"/>
        </w:rPr>
      </w:pPr>
      <w:r>
        <w:rPr>
          <w:color w:val="231F20"/>
          <w:spacing w:val="-3"/>
          <w:sz w:val="24"/>
        </w:rPr>
        <w:t xml:space="preserve">What </w:t>
      </w:r>
      <w:r>
        <w:rPr>
          <w:color w:val="231F20"/>
          <w:sz w:val="24"/>
        </w:rPr>
        <w:t xml:space="preserve">members of your </w:t>
      </w:r>
      <w:r>
        <w:rPr>
          <w:color w:val="231F20"/>
          <w:spacing w:val="-4"/>
          <w:sz w:val="24"/>
        </w:rPr>
        <w:t xml:space="preserve">family, </w:t>
      </w:r>
      <w:r>
        <w:rPr>
          <w:color w:val="231F20"/>
          <w:sz w:val="24"/>
        </w:rPr>
        <w:t>friends, and neighbors served in the military war</w:t>
      </w:r>
      <w:r>
        <w:rPr>
          <w:color w:val="231F20"/>
          <w:spacing w:val="1"/>
          <w:sz w:val="24"/>
        </w:rPr>
        <w:t xml:space="preserve"> </w:t>
      </w:r>
      <w:r>
        <w:rPr>
          <w:color w:val="231F20"/>
          <w:sz w:val="24"/>
        </w:rPr>
        <w:t>efforts?</w:t>
      </w:r>
    </w:p>
    <w:p w14:paraId="3314F5C2" w14:textId="77777777" w:rsidR="000D54BD" w:rsidRDefault="00937FCE">
      <w:pPr>
        <w:pStyle w:val="ListParagraph"/>
        <w:numPr>
          <w:ilvl w:val="1"/>
          <w:numId w:val="2"/>
        </w:numPr>
        <w:tabs>
          <w:tab w:val="left" w:pos="785"/>
        </w:tabs>
        <w:spacing w:before="253"/>
        <w:rPr>
          <w:sz w:val="24"/>
        </w:rPr>
      </w:pPr>
      <w:r>
        <w:rPr>
          <w:color w:val="231F20"/>
          <w:spacing w:val="-3"/>
          <w:sz w:val="24"/>
        </w:rPr>
        <w:t xml:space="preserve">What </w:t>
      </w:r>
      <w:r>
        <w:rPr>
          <w:color w:val="231F20"/>
          <w:sz w:val="24"/>
        </w:rPr>
        <w:t>patriotic activities helped the war effort you were in?</w:t>
      </w:r>
    </w:p>
    <w:p w14:paraId="3314F5C3" w14:textId="77777777" w:rsidR="000D54BD" w:rsidRDefault="00937FCE">
      <w:pPr>
        <w:pStyle w:val="ListParagraph"/>
        <w:numPr>
          <w:ilvl w:val="1"/>
          <w:numId w:val="2"/>
        </w:numPr>
        <w:tabs>
          <w:tab w:val="left" w:pos="901"/>
        </w:tabs>
        <w:ind w:left="900" w:hanging="341"/>
        <w:rPr>
          <w:sz w:val="24"/>
        </w:rPr>
      </w:pPr>
      <w:r>
        <w:rPr>
          <w:color w:val="231F20"/>
          <w:sz w:val="24"/>
        </w:rPr>
        <w:t xml:space="preserve">Where were you on </w:t>
      </w:r>
      <w:r>
        <w:rPr>
          <w:color w:val="231F20"/>
          <w:spacing w:val="-4"/>
          <w:sz w:val="24"/>
        </w:rPr>
        <w:t xml:space="preserve">May </w:t>
      </w:r>
      <w:r>
        <w:rPr>
          <w:color w:val="231F20"/>
          <w:sz w:val="24"/>
        </w:rPr>
        <w:t xml:space="preserve">7th, 1945, </w:t>
      </w:r>
      <w:r>
        <w:rPr>
          <w:color w:val="231F20"/>
          <w:spacing w:val="-8"/>
          <w:sz w:val="24"/>
        </w:rPr>
        <w:t xml:space="preserve">V- </w:t>
      </w:r>
      <w:r>
        <w:rPr>
          <w:color w:val="231F20"/>
          <w:sz w:val="24"/>
        </w:rPr>
        <w:t>E Day when Germany surrendered</w:t>
      </w:r>
      <w:r>
        <w:rPr>
          <w:color w:val="231F20"/>
          <w:spacing w:val="-6"/>
          <w:sz w:val="24"/>
        </w:rPr>
        <w:t xml:space="preserve"> </w:t>
      </w:r>
      <w:r>
        <w:rPr>
          <w:color w:val="231F20"/>
          <w:sz w:val="24"/>
        </w:rPr>
        <w:t>unconditionally?</w:t>
      </w:r>
    </w:p>
    <w:p w14:paraId="3314F5C4" w14:textId="27A2AF0F" w:rsidR="000D54BD" w:rsidRDefault="00937FCE">
      <w:pPr>
        <w:pStyle w:val="ListParagraph"/>
        <w:numPr>
          <w:ilvl w:val="1"/>
          <w:numId w:val="2"/>
        </w:numPr>
        <w:tabs>
          <w:tab w:val="left" w:pos="901"/>
        </w:tabs>
        <w:spacing w:line="427" w:lineRule="auto"/>
        <w:ind w:left="560" w:right="4298" w:firstLine="0"/>
        <w:rPr>
          <w:sz w:val="24"/>
        </w:rPr>
      </w:pPr>
      <w:r>
        <w:rPr>
          <w:color w:val="231F20"/>
          <w:spacing w:val="-3"/>
          <w:sz w:val="24"/>
        </w:rPr>
        <w:t xml:space="preserve">What </w:t>
      </w:r>
      <w:r>
        <w:rPr>
          <w:color w:val="231F20"/>
          <w:sz w:val="24"/>
        </w:rPr>
        <w:t xml:space="preserve">do you remember about V – J Day </w:t>
      </w:r>
      <w:r>
        <w:rPr>
          <w:color w:val="231F20"/>
          <w:spacing w:val="-3"/>
          <w:sz w:val="24"/>
        </w:rPr>
        <w:t xml:space="preserve">August </w:t>
      </w:r>
      <w:r>
        <w:rPr>
          <w:color w:val="231F20"/>
          <w:sz w:val="24"/>
        </w:rPr>
        <w:t>15</w:t>
      </w:r>
      <w:r w:rsidRPr="001175F2">
        <w:rPr>
          <w:color w:val="231F20"/>
          <w:sz w:val="24"/>
          <w:vertAlign w:val="superscript"/>
        </w:rPr>
        <w:t>t</w:t>
      </w:r>
      <w:r w:rsidR="001175F2" w:rsidRPr="001175F2">
        <w:rPr>
          <w:color w:val="231F20"/>
          <w:sz w:val="24"/>
          <w:vertAlign w:val="superscript"/>
        </w:rPr>
        <w:t>h</w:t>
      </w:r>
      <w:r w:rsidR="001175F2">
        <w:rPr>
          <w:color w:val="231F20"/>
          <w:sz w:val="24"/>
        </w:rPr>
        <w:t xml:space="preserve">, </w:t>
      </w:r>
      <w:r>
        <w:rPr>
          <w:color w:val="231F20"/>
          <w:spacing w:val="-3"/>
          <w:sz w:val="24"/>
        </w:rPr>
        <w:t xml:space="preserve">1945? </w:t>
      </w:r>
      <w:r>
        <w:rPr>
          <w:color w:val="231F20"/>
          <w:sz w:val="24"/>
        </w:rPr>
        <w:t>Encourage students to develop their own</w:t>
      </w:r>
      <w:r>
        <w:rPr>
          <w:color w:val="231F20"/>
          <w:spacing w:val="-9"/>
          <w:sz w:val="24"/>
        </w:rPr>
        <w:t xml:space="preserve"> </w:t>
      </w:r>
      <w:r>
        <w:rPr>
          <w:color w:val="231F20"/>
          <w:sz w:val="24"/>
        </w:rPr>
        <w:t>questions.</w:t>
      </w:r>
    </w:p>
    <w:p w14:paraId="3314F5C5" w14:textId="77777777" w:rsidR="000D54BD" w:rsidRDefault="000D54BD">
      <w:pPr>
        <w:spacing w:line="427" w:lineRule="auto"/>
        <w:rPr>
          <w:sz w:val="24"/>
        </w:rPr>
        <w:sectPr w:rsidR="000D54BD">
          <w:pgSz w:w="12240" w:h="15840"/>
          <w:pgMar w:top="460" w:right="660" w:bottom="1240" w:left="620" w:header="0" w:footer="967" w:gutter="0"/>
          <w:cols w:space="720"/>
        </w:sectPr>
      </w:pPr>
    </w:p>
    <w:p w14:paraId="42FB2664" w14:textId="0E500BE7" w:rsidR="00DA0E2C" w:rsidRPr="00C26731" w:rsidRDefault="00DA0E2C" w:rsidP="00DA0E2C">
      <w:pPr>
        <w:pStyle w:val="BodyText"/>
        <w:tabs>
          <w:tab w:val="right" w:pos="10800"/>
        </w:tabs>
        <w:rPr>
          <w:b/>
          <w:bCs/>
          <w:i/>
          <w:iCs/>
          <w:szCs w:val="48"/>
        </w:rPr>
      </w:pPr>
      <w:r w:rsidRPr="00C26731">
        <w:rPr>
          <w:b/>
          <w:bCs/>
          <w:i/>
          <w:iCs/>
          <w:szCs w:val="48"/>
        </w:rPr>
        <w:lastRenderedPageBreak/>
        <w:t xml:space="preserve">Grades </w:t>
      </w:r>
      <w:r>
        <w:rPr>
          <w:b/>
          <w:bCs/>
          <w:i/>
          <w:iCs/>
          <w:szCs w:val="48"/>
        </w:rPr>
        <w:t>5+</w:t>
      </w:r>
      <w:r w:rsidRPr="00C26731">
        <w:rPr>
          <w:b/>
          <w:bCs/>
          <w:i/>
          <w:iCs/>
          <w:szCs w:val="48"/>
        </w:rPr>
        <w:tab/>
      </w:r>
      <w:r w:rsidR="001175F2">
        <w:rPr>
          <w:b/>
          <w:bCs/>
          <w:i/>
          <w:iCs/>
          <w:szCs w:val="48"/>
        </w:rPr>
        <w:t>World War II</w:t>
      </w:r>
      <w:r w:rsidRPr="00C26731">
        <w:rPr>
          <w:b/>
          <w:bCs/>
          <w:i/>
          <w:iCs/>
          <w:szCs w:val="48"/>
        </w:rPr>
        <w:t xml:space="preserve"> </w:t>
      </w:r>
      <w:r w:rsidR="007E5A48">
        <w:rPr>
          <w:b/>
          <w:bCs/>
          <w:i/>
          <w:iCs/>
          <w:szCs w:val="48"/>
        </w:rPr>
        <w:t>–</w:t>
      </w:r>
      <w:r w:rsidRPr="00C26731">
        <w:rPr>
          <w:b/>
          <w:bCs/>
          <w:i/>
          <w:iCs/>
          <w:szCs w:val="48"/>
        </w:rPr>
        <w:t xml:space="preserve"> </w:t>
      </w:r>
      <w:r w:rsidR="007E5A48">
        <w:rPr>
          <w:b/>
          <w:bCs/>
          <w:i/>
          <w:iCs/>
          <w:szCs w:val="48"/>
        </w:rPr>
        <w:t>Language Arts</w:t>
      </w:r>
    </w:p>
    <w:p w14:paraId="3314F5C6" w14:textId="6056DA16" w:rsidR="000D54BD" w:rsidRDefault="00937FCE">
      <w:pPr>
        <w:pStyle w:val="Heading1"/>
        <w:spacing w:before="87"/>
        <w:ind w:left="407" w:right="348"/>
      </w:pPr>
      <w:r>
        <w:rPr>
          <w:color w:val="231F20"/>
        </w:rPr>
        <w:t>Word Search</w:t>
      </w:r>
    </w:p>
    <w:p w14:paraId="3314F5C8" w14:textId="002195E6" w:rsidR="000D54BD" w:rsidRDefault="00937FCE" w:rsidP="00146BC3">
      <w:pPr>
        <w:pStyle w:val="BodyText"/>
        <w:spacing w:before="201" w:line="213" w:lineRule="auto"/>
        <w:ind w:left="649" w:right="661"/>
      </w:pPr>
      <w:r>
        <w:rPr>
          <w:color w:val="231F20"/>
          <w:spacing w:val="-4"/>
        </w:rPr>
        <w:t xml:space="preserve">Have </w:t>
      </w:r>
      <w:r>
        <w:rPr>
          <w:color w:val="231F20"/>
        </w:rPr>
        <w:t xml:space="preserve">you ever wondered what life would be like during WWII? </w:t>
      </w:r>
      <w:r>
        <w:rPr>
          <w:color w:val="231F20"/>
          <w:spacing w:val="-5"/>
        </w:rPr>
        <w:t xml:space="preserve">It </w:t>
      </w:r>
      <w:r>
        <w:rPr>
          <w:color w:val="231F20"/>
        </w:rPr>
        <w:t xml:space="preserve">was a very difficult time for the people living in the </w:t>
      </w:r>
      <w:r>
        <w:rPr>
          <w:color w:val="231F20"/>
          <w:spacing w:val="-3"/>
        </w:rPr>
        <w:t xml:space="preserve">United </w:t>
      </w:r>
      <w:r>
        <w:rPr>
          <w:color w:val="231F20"/>
        </w:rPr>
        <w:t xml:space="preserve">States </w:t>
      </w:r>
      <w:r w:rsidR="007E5A48">
        <w:rPr>
          <w:color w:val="231F20"/>
        </w:rPr>
        <w:t>because</w:t>
      </w:r>
      <w:r>
        <w:rPr>
          <w:color w:val="231F20"/>
        </w:rPr>
        <w:t xml:space="preserve"> they did not have some of the goods and service </w:t>
      </w:r>
      <w:r w:rsidR="007E5A48">
        <w:rPr>
          <w:color w:val="231F20"/>
        </w:rPr>
        <w:t>that</w:t>
      </w:r>
      <w:r>
        <w:rPr>
          <w:color w:val="231F20"/>
        </w:rPr>
        <w:t xml:space="preserve"> were available before the </w:t>
      </w:r>
      <w:r>
        <w:rPr>
          <w:color w:val="231F20"/>
          <w:spacing w:val="-5"/>
        </w:rPr>
        <w:t xml:space="preserve">war. It </w:t>
      </w:r>
      <w:r>
        <w:rPr>
          <w:color w:val="231F20"/>
        </w:rPr>
        <w:t xml:space="preserve">was a time when everyone in the </w:t>
      </w:r>
      <w:r>
        <w:rPr>
          <w:color w:val="231F20"/>
          <w:spacing w:val="-3"/>
        </w:rPr>
        <w:t xml:space="preserve">United </w:t>
      </w:r>
      <w:r>
        <w:rPr>
          <w:color w:val="231F20"/>
        </w:rPr>
        <w:t>States learned to work together so</w:t>
      </w:r>
      <w:r>
        <w:rPr>
          <w:color w:val="231F20"/>
          <w:spacing w:val="-4"/>
        </w:rPr>
        <w:t xml:space="preserve"> </w:t>
      </w:r>
      <w:r>
        <w:rPr>
          <w:color w:val="231F20"/>
        </w:rPr>
        <w:t>that</w:t>
      </w:r>
      <w:r>
        <w:rPr>
          <w:color w:val="231F20"/>
          <w:spacing w:val="-3"/>
        </w:rPr>
        <w:t xml:space="preserve"> </w:t>
      </w:r>
      <w:r>
        <w:rPr>
          <w:color w:val="231F20"/>
        </w:rPr>
        <w:t>the</w:t>
      </w:r>
      <w:r>
        <w:rPr>
          <w:color w:val="231F20"/>
          <w:spacing w:val="-4"/>
        </w:rPr>
        <w:t xml:space="preserve"> </w:t>
      </w:r>
      <w:r>
        <w:rPr>
          <w:color w:val="231F20"/>
        </w:rPr>
        <w:t>troops</w:t>
      </w:r>
      <w:r>
        <w:rPr>
          <w:color w:val="231F20"/>
          <w:spacing w:val="-3"/>
        </w:rPr>
        <w:t xml:space="preserve"> </w:t>
      </w:r>
      <w:r>
        <w:rPr>
          <w:color w:val="231F20"/>
        </w:rPr>
        <w:t>fighting</w:t>
      </w:r>
      <w:r>
        <w:rPr>
          <w:color w:val="231F20"/>
          <w:spacing w:val="-3"/>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war</w:t>
      </w:r>
      <w:r>
        <w:rPr>
          <w:color w:val="231F20"/>
          <w:spacing w:val="-3"/>
        </w:rPr>
        <w:t xml:space="preserve"> </w:t>
      </w:r>
      <w:r>
        <w:rPr>
          <w:color w:val="231F20"/>
        </w:rPr>
        <w:t>in</w:t>
      </w:r>
      <w:r>
        <w:rPr>
          <w:color w:val="231F20"/>
          <w:spacing w:val="-4"/>
        </w:rPr>
        <w:t xml:space="preserve"> </w:t>
      </w:r>
      <w:r>
        <w:rPr>
          <w:color w:val="231F20"/>
        </w:rPr>
        <w:t>Europe</w:t>
      </w:r>
      <w:r>
        <w:rPr>
          <w:color w:val="231F20"/>
          <w:spacing w:val="-3"/>
        </w:rPr>
        <w:t xml:space="preserve"> </w:t>
      </w:r>
      <w:r>
        <w:rPr>
          <w:color w:val="231F20"/>
        </w:rPr>
        <w:t>and</w:t>
      </w:r>
      <w:r>
        <w:rPr>
          <w:color w:val="231F20"/>
          <w:spacing w:val="-4"/>
        </w:rPr>
        <w:t xml:space="preserve"> </w:t>
      </w:r>
      <w:r>
        <w:rPr>
          <w:color w:val="231F20"/>
        </w:rPr>
        <w:t>the</w:t>
      </w:r>
      <w:r>
        <w:rPr>
          <w:color w:val="231F20"/>
          <w:spacing w:val="-3"/>
        </w:rPr>
        <w:t xml:space="preserve"> </w:t>
      </w:r>
      <w:r>
        <w:rPr>
          <w:color w:val="231F20"/>
        </w:rPr>
        <w:t>Pacific</w:t>
      </w:r>
      <w:r>
        <w:rPr>
          <w:color w:val="231F20"/>
          <w:spacing w:val="-3"/>
        </w:rPr>
        <w:t xml:space="preserve"> </w:t>
      </w:r>
      <w:r>
        <w:rPr>
          <w:color w:val="231F20"/>
        </w:rPr>
        <w:t>could</w:t>
      </w:r>
      <w:r>
        <w:rPr>
          <w:color w:val="231F20"/>
          <w:spacing w:val="-4"/>
        </w:rPr>
        <w:t xml:space="preserve"> </w:t>
      </w:r>
      <w:r>
        <w:rPr>
          <w:color w:val="231F20"/>
        </w:rPr>
        <w:t>have</w:t>
      </w:r>
      <w:r>
        <w:rPr>
          <w:color w:val="231F20"/>
          <w:spacing w:val="-3"/>
        </w:rPr>
        <w:t xml:space="preserve"> </w:t>
      </w:r>
      <w:r>
        <w:rPr>
          <w:color w:val="231F20"/>
        </w:rPr>
        <w:t>all</w:t>
      </w:r>
      <w:r>
        <w:rPr>
          <w:color w:val="231F20"/>
          <w:spacing w:val="-4"/>
        </w:rPr>
        <w:t xml:space="preserve"> </w:t>
      </w:r>
      <w:r>
        <w:rPr>
          <w:color w:val="231F20"/>
        </w:rPr>
        <w:t>that</w:t>
      </w:r>
      <w:r>
        <w:rPr>
          <w:color w:val="231F20"/>
          <w:spacing w:val="-3"/>
        </w:rPr>
        <w:t xml:space="preserve"> </w:t>
      </w:r>
      <w:r>
        <w:rPr>
          <w:color w:val="231F20"/>
        </w:rPr>
        <w:t>they</w:t>
      </w:r>
      <w:r>
        <w:rPr>
          <w:color w:val="231F20"/>
          <w:spacing w:val="-3"/>
        </w:rPr>
        <w:t xml:space="preserve"> </w:t>
      </w:r>
      <w:r>
        <w:rPr>
          <w:color w:val="231F20"/>
        </w:rPr>
        <w:t>needed</w:t>
      </w:r>
      <w:r>
        <w:rPr>
          <w:color w:val="231F20"/>
          <w:spacing w:val="-4"/>
        </w:rPr>
        <w:t xml:space="preserve"> </w:t>
      </w:r>
      <w:r>
        <w:rPr>
          <w:color w:val="231F20"/>
        </w:rPr>
        <w:t>to</w:t>
      </w:r>
      <w:r>
        <w:rPr>
          <w:color w:val="231F20"/>
          <w:spacing w:val="-3"/>
        </w:rPr>
        <w:t xml:space="preserve"> </w:t>
      </w:r>
      <w:r>
        <w:rPr>
          <w:color w:val="231F20"/>
        </w:rPr>
        <w:t>stay</w:t>
      </w:r>
      <w:r w:rsidR="00146BC3">
        <w:t xml:space="preserve"> </w:t>
      </w:r>
      <w:r>
        <w:rPr>
          <w:color w:val="231F20"/>
        </w:rPr>
        <w:t xml:space="preserve">strong and </w:t>
      </w:r>
      <w:r>
        <w:rPr>
          <w:color w:val="231F20"/>
          <w:spacing w:val="-4"/>
        </w:rPr>
        <w:t xml:space="preserve">healthy. </w:t>
      </w:r>
      <w:r>
        <w:rPr>
          <w:color w:val="231F20"/>
        </w:rPr>
        <w:t xml:space="preserve">Please talk about the words from </w:t>
      </w:r>
      <w:r>
        <w:rPr>
          <w:color w:val="231F20"/>
          <w:spacing w:val="-6"/>
        </w:rPr>
        <w:t xml:space="preserve">World </w:t>
      </w:r>
      <w:r>
        <w:rPr>
          <w:color w:val="231F20"/>
          <w:spacing w:val="-9"/>
        </w:rPr>
        <w:t xml:space="preserve">War </w:t>
      </w:r>
      <w:r>
        <w:rPr>
          <w:color w:val="231F20"/>
        </w:rPr>
        <w:t xml:space="preserve">II and then have fun finding them in the </w:t>
      </w:r>
      <w:r>
        <w:rPr>
          <w:color w:val="231F20"/>
          <w:spacing w:val="-3"/>
        </w:rPr>
        <w:t xml:space="preserve">word </w:t>
      </w:r>
      <w:r>
        <w:rPr>
          <w:color w:val="231F20"/>
        </w:rPr>
        <w:t xml:space="preserve">search </w:t>
      </w:r>
      <w:r>
        <w:rPr>
          <w:color w:val="231F20"/>
          <w:spacing w:val="-4"/>
        </w:rPr>
        <w:t>below.</w:t>
      </w:r>
    </w:p>
    <w:p w14:paraId="3314F5C9" w14:textId="77777777" w:rsidR="000D54BD" w:rsidRDefault="000D54BD">
      <w:pPr>
        <w:pStyle w:val="BodyText"/>
        <w:rPr>
          <w:sz w:val="32"/>
        </w:rPr>
      </w:pPr>
    </w:p>
    <w:p w14:paraId="3314F5CA" w14:textId="77777777" w:rsidR="000D54BD" w:rsidRDefault="00937FCE">
      <w:pPr>
        <w:spacing w:before="235" w:line="254" w:lineRule="auto"/>
        <w:ind w:left="2108" w:right="1541"/>
        <w:jc w:val="both"/>
        <w:rPr>
          <w:rFonts w:ascii="Courier New"/>
          <w:sz w:val="42"/>
        </w:rPr>
      </w:pPr>
      <w:r>
        <w:rPr>
          <w:rFonts w:ascii="Courier New"/>
          <w:color w:val="231F20"/>
          <w:sz w:val="42"/>
        </w:rPr>
        <w:t xml:space="preserve">G W A W X J Q U L G X I S R M G A D T F A R D Y S U T Z E O N R N T R O </w:t>
      </w:r>
      <w:proofErr w:type="spellStart"/>
      <w:r>
        <w:rPr>
          <w:rFonts w:ascii="Courier New"/>
          <w:color w:val="231F20"/>
          <w:sz w:val="42"/>
        </w:rPr>
        <w:t>O</w:t>
      </w:r>
      <w:proofErr w:type="spellEnd"/>
      <w:r>
        <w:rPr>
          <w:rFonts w:ascii="Courier New"/>
          <w:color w:val="231F20"/>
          <w:sz w:val="42"/>
        </w:rPr>
        <w:t xml:space="preserve"> P S D O T E K R I B A M T R E D C R O S </w:t>
      </w:r>
      <w:proofErr w:type="spellStart"/>
      <w:r>
        <w:rPr>
          <w:rFonts w:ascii="Courier New"/>
          <w:color w:val="231F20"/>
          <w:sz w:val="42"/>
        </w:rPr>
        <w:t>S</w:t>
      </w:r>
      <w:proofErr w:type="spellEnd"/>
      <w:r>
        <w:rPr>
          <w:rFonts w:ascii="Courier New"/>
          <w:color w:val="231F20"/>
          <w:sz w:val="42"/>
        </w:rPr>
        <w:t xml:space="preserve"> N S L O G M I E X C M E X M Z U E C N A E G C G T G W Q Y S B C Y D P T E K R A M K C A L B O C S O J U O N O L S B U </w:t>
      </w:r>
      <w:proofErr w:type="spellStart"/>
      <w:r>
        <w:rPr>
          <w:rFonts w:ascii="Courier New"/>
          <w:color w:val="231F20"/>
          <w:sz w:val="42"/>
        </w:rPr>
        <w:t>U</w:t>
      </w:r>
      <w:proofErr w:type="spellEnd"/>
      <w:r>
        <w:rPr>
          <w:rFonts w:ascii="Courier New"/>
          <w:color w:val="231F20"/>
          <w:sz w:val="42"/>
        </w:rPr>
        <w:t xml:space="preserve"> Q D E P R T O </w:t>
      </w:r>
      <w:proofErr w:type="spellStart"/>
      <w:r>
        <w:rPr>
          <w:rFonts w:ascii="Courier New"/>
          <w:color w:val="231F20"/>
          <w:sz w:val="42"/>
        </w:rPr>
        <w:t>O</w:t>
      </w:r>
      <w:proofErr w:type="spellEnd"/>
      <w:r>
        <w:rPr>
          <w:rFonts w:ascii="Courier New"/>
          <w:color w:val="231F20"/>
          <w:sz w:val="42"/>
        </w:rPr>
        <w:t xml:space="preserve"> D U F </w:t>
      </w:r>
      <w:proofErr w:type="spellStart"/>
      <w:r>
        <w:rPr>
          <w:rFonts w:ascii="Courier New"/>
          <w:color w:val="231F20"/>
          <w:sz w:val="42"/>
        </w:rPr>
        <w:t>F</w:t>
      </w:r>
      <w:proofErr w:type="spellEnd"/>
      <w:r>
        <w:rPr>
          <w:rFonts w:ascii="Courier New"/>
          <w:color w:val="231F20"/>
          <w:sz w:val="42"/>
        </w:rPr>
        <w:t xml:space="preserve"> E L G I E R A P </w:t>
      </w:r>
      <w:proofErr w:type="spellStart"/>
      <w:r>
        <w:rPr>
          <w:rFonts w:ascii="Courier New"/>
          <w:color w:val="231F20"/>
          <w:sz w:val="42"/>
        </w:rPr>
        <w:t>P</w:t>
      </w:r>
      <w:proofErr w:type="spellEnd"/>
      <w:r>
        <w:rPr>
          <w:rFonts w:ascii="Courier New"/>
          <w:color w:val="231F20"/>
          <w:sz w:val="42"/>
        </w:rPr>
        <w:t xml:space="preserve"> I E T U R I U I </w:t>
      </w:r>
      <w:proofErr w:type="spellStart"/>
      <w:r>
        <w:rPr>
          <w:rFonts w:ascii="Courier New"/>
          <w:color w:val="231F20"/>
          <w:sz w:val="42"/>
        </w:rPr>
        <w:t>I</w:t>
      </w:r>
      <w:proofErr w:type="spellEnd"/>
      <w:r>
        <w:rPr>
          <w:rFonts w:ascii="Courier New"/>
          <w:color w:val="231F20"/>
          <w:sz w:val="42"/>
        </w:rPr>
        <w:t xml:space="preserve"> G A I C E P C Q O R S A L O L T I L R S O S O N A R O D M </w:t>
      </w:r>
      <w:proofErr w:type="spellStart"/>
      <w:r>
        <w:rPr>
          <w:rFonts w:ascii="Courier New"/>
          <w:color w:val="231F20"/>
          <w:sz w:val="42"/>
        </w:rPr>
        <w:t>M</w:t>
      </w:r>
      <w:proofErr w:type="spellEnd"/>
      <w:r>
        <w:rPr>
          <w:rFonts w:ascii="Courier New"/>
          <w:color w:val="231F20"/>
          <w:sz w:val="42"/>
        </w:rPr>
        <w:t xml:space="preserve"> L Z S E Y D G N I N O I T A R A </w:t>
      </w:r>
      <w:proofErr w:type="spellStart"/>
      <w:r>
        <w:rPr>
          <w:rFonts w:ascii="Courier New"/>
          <w:color w:val="231F20"/>
          <w:sz w:val="42"/>
        </w:rPr>
        <w:t>A</w:t>
      </w:r>
      <w:proofErr w:type="spellEnd"/>
      <w:r>
        <w:rPr>
          <w:rFonts w:ascii="Courier New"/>
          <w:color w:val="231F20"/>
          <w:sz w:val="42"/>
        </w:rPr>
        <w:t xml:space="preserve"> I N F L A T I O N L V Q R Q C R E T A D N A M F U R K R L N</w:t>
      </w:r>
    </w:p>
    <w:p w14:paraId="3314F5CB" w14:textId="77777777" w:rsidR="000D54BD" w:rsidRDefault="000D54BD">
      <w:pPr>
        <w:pStyle w:val="BodyText"/>
        <w:spacing w:before="10"/>
        <w:rPr>
          <w:rFonts w:ascii="Courier New"/>
          <w:sz w:val="25"/>
        </w:rPr>
      </w:pPr>
    </w:p>
    <w:p w14:paraId="3314F5CC" w14:textId="77777777" w:rsidR="000D54BD" w:rsidRDefault="000D54BD">
      <w:pPr>
        <w:rPr>
          <w:rFonts w:ascii="Courier New"/>
          <w:sz w:val="25"/>
        </w:rPr>
        <w:sectPr w:rsidR="000D54BD">
          <w:footerReference w:type="default" r:id="rId39"/>
          <w:pgSz w:w="12240" w:h="15840"/>
          <w:pgMar w:top="460" w:right="660" w:bottom="280" w:left="620" w:header="0" w:footer="0" w:gutter="0"/>
          <w:cols w:space="720"/>
        </w:sectPr>
      </w:pPr>
    </w:p>
    <w:p w14:paraId="3314F5CD" w14:textId="77777777" w:rsidR="000D54BD" w:rsidRDefault="00937FCE">
      <w:pPr>
        <w:pStyle w:val="Heading5"/>
        <w:spacing w:before="85" w:line="357" w:lineRule="exact"/>
        <w:ind w:left="1048"/>
        <w:rPr>
          <w:rFonts w:ascii="Palatino Linotype"/>
        </w:rPr>
      </w:pPr>
      <w:r>
        <w:rPr>
          <w:rFonts w:ascii="Palatino Linotype"/>
          <w:color w:val="231F20"/>
        </w:rPr>
        <w:t>Allies</w:t>
      </w:r>
    </w:p>
    <w:p w14:paraId="3314F5CE" w14:textId="77777777" w:rsidR="000D54BD" w:rsidRDefault="00937FCE">
      <w:pPr>
        <w:spacing w:before="11" w:line="213" w:lineRule="auto"/>
        <w:ind w:left="1048" w:right="-8"/>
        <w:rPr>
          <w:rFonts w:ascii="Palatino Linotype"/>
          <w:sz w:val="28"/>
        </w:rPr>
      </w:pPr>
      <w:r>
        <w:rPr>
          <w:rFonts w:ascii="Palatino Linotype"/>
          <w:color w:val="231F20"/>
          <w:w w:val="95"/>
          <w:sz w:val="28"/>
        </w:rPr>
        <w:t xml:space="preserve">Black </w:t>
      </w:r>
      <w:r>
        <w:rPr>
          <w:rFonts w:ascii="Palatino Linotype"/>
          <w:color w:val="231F20"/>
          <w:spacing w:val="-5"/>
          <w:w w:val="95"/>
          <w:sz w:val="28"/>
        </w:rPr>
        <w:t xml:space="preserve">Market </w:t>
      </w:r>
      <w:r>
        <w:rPr>
          <w:rFonts w:ascii="Palatino Linotype"/>
          <w:color w:val="231F20"/>
          <w:sz w:val="28"/>
        </w:rPr>
        <w:t>Blitz</w:t>
      </w:r>
    </w:p>
    <w:p w14:paraId="3314F5CF" w14:textId="77777777" w:rsidR="000D54BD" w:rsidRDefault="00937FCE">
      <w:pPr>
        <w:spacing w:line="213" w:lineRule="auto"/>
        <w:ind w:left="1048" w:right="124"/>
        <w:rPr>
          <w:rFonts w:ascii="Palatino Linotype"/>
          <w:sz w:val="28"/>
        </w:rPr>
      </w:pPr>
      <w:r>
        <w:rPr>
          <w:rFonts w:ascii="Palatino Linotype"/>
          <w:color w:val="231F20"/>
          <w:sz w:val="28"/>
        </w:rPr>
        <w:t xml:space="preserve">Bunker </w:t>
      </w:r>
      <w:r>
        <w:rPr>
          <w:rFonts w:ascii="Palatino Linotype"/>
          <w:color w:val="231F20"/>
          <w:w w:val="85"/>
          <w:sz w:val="28"/>
        </w:rPr>
        <w:t xml:space="preserve">Camouflage </w:t>
      </w:r>
      <w:r>
        <w:rPr>
          <w:rFonts w:ascii="Palatino Linotype"/>
          <w:color w:val="231F20"/>
          <w:sz w:val="28"/>
        </w:rPr>
        <w:t>Decoy Draft</w:t>
      </w:r>
    </w:p>
    <w:p w14:paraId="3314F5D0" w14:textId="77777777" w:rsidR="000D54BD" w:rsidRDefault="00937FCE">
      <w:pPr>
        <w:spacing w:before="135" w:line="213" w:lineRule="auto"/>
        <w:ind w:left="1048" w:right="97"/>
        <w:rPr>
          <w:rFonts w:ascii="Palatino Linotype"/>
          <w:sz w:val="28"/>
        </w:rPr>
      </w:pPr>
      <w:r>
        <w:br w:type="column"/>
      </w:r>
      <w:r>
        <w:rPr>
          <w:rFonts w:ascii="Palatino Linotype"/>
          <w:color w:val="231F20"/>
          <w:sz w:val="28"/>
        </w:rPr>
        <w:t xml:space="preserve">Espionage Inflation Mandate Microfilm </w:t>
      </w:r>
      <w:r>
        <w:rPr>
          <w:rFonts w:ascii="Palatino Linotype"/>
          <w:color w:val="231F20"/>
          <w:w w:val="95"/>
          <w:sz w:val="28"/>
        </w:rPr>
        <w:t xml:space="preserve">Morse Code </w:t>
      </w:r>
      <w:r>
        <w:rPr>
          <w:rFonts w:ascii="Palatino Linotype"/>
          <w:color w:val="231F20"/>
          <w:w w:val="90"/>
          <w:sz w:val="28"/>
        </w:rPr>
        <w:t xml:space="preserve">Propaganda </w:t>
      </w:r>
      <w:r>
        <w:rPr>
          <w:rFonts w:ascii="Palatino Linotype"/>
          <w:color w:val="231F20"/>
          <w:sz w:val="28"/>
        </w:rPr>
        <w:t>Radar</w:t>
      </w:r>
    </w:p>
    <w:p w14:paraId="3314F5D1" w14:textId="77777777" w:rsidR="000D54BD" w:rsidRDefault="00937FCE">
      <w:pPr>
        <w:spacing w:before="84"/>
        <w:ind w:right="38"/>
        <w:jc w:val="right"/>
        <w:rPr>
          <w:sz w:val="36"/>
        </w:rPr>
      </w:pPr>
      <w:r>
        <w:rPr>
          <w:color w:val="231F20"/>
          <w:sz w:val="36"/>
        </w:rPr>
        <w:t>12</w:t>
      </w:r>
    </w:p>
    <w:p w14:paraId="3314F5D2" w14:textId="77777777" w:rsidR="000D54BD" w:rsidRDefault="00937FCE">
      <w:pPr>
        <w:spacing w:before="117" w:line="213" w:lineRule="auto"/>
        <w:ind w:left="1048" w:right="2530"/>
        <w:jc w:val="both"/>
        <w:rPr>
          <w:rFonts w:ascii="Palatino Linotype"/>
          <w:sz w:val="28"/>
        </w:rPr>
      </w:pPr>
      <w:r>
        <w:br w:type="column"/>
      </w:r>
      <w:r>
        <w:rPr>
          <w:rFonts w:ascii="Palatino Linotype"/>
          <w:color w:val="231F20"/>
          <w:w w:val="90"/>
          <w:sz w:val="28"/>
        </w:rPr>
        <w:t xml:space="preserve">Rationing Recycling </w:t>
      </w:r>
      <w:r>
        <w:rPr>
          <w:rFonts w:ascii="Palatino Linotype"/>
          <w:color w:val="231F20"/>
          <w:w w:val="95"/>
          <w:sz w:val="28"/>
        </w:rPr>
        <w:t>Red</w:t>
      </w:r>
      <w:r>
        <w:rPr>
          <w:rFonts w:ascii="Palatino Linotype"/>
          <w:color w:val="231F20"/>
          <w:spacing w:val="-34"/>
          <w:w w:val="95"/>
          <w:sz w:val="28"/>
        </w:rPr>
        <w:t xml:space="preserve"> </w:t>
      </w:r>
      <w:r>
        <w:rPr>
          <w:rFonts w:ascii="Palatino Linotype"/>
          <w:color w:val="231F20"/>
          <w:spacing w:val="-5"/>
          <w:w w:val="95"/>
          <w:sz w:val="28"/>
        </w:rPr>
        <w:t xml:space="preserve">Cross </w:t>
      </w:r>
      <w:r>
        <w:rPr>
          <w:rFonts w:ascii="Palatino Linotype"/>
          <w:color w:val="231F20"/>
          <w:sz w:val="28"/>
        </w:rPr>
        <w:t>Sonar</w:t>
      </w:r>
    </w:p>
    <w:p w14:paraId="3314F5D3" w14:textId="77777777" w:rsidR="000D54BD" w:rsidRDefault="00937FCE">
      <w:pPr>
        <w:spacing w:line="213" w:lineRule="auto"/>
        <w:ind w:left="1048" w:right="1902"/>
        <w:jc w:val="both"/>
        <w:rPr>
          <w:rFonts w:ascii="Palatino Linotype"/>
          <w:sz w:val="28"/>
        </w:rPr>
      </w:pPr>
      <w:r>
        <w:rPr>
          <w:rFonts w:ascii="Palatino Linotype"/>
          <w:color w:val="231F20"/>
          <w:w w:val="95"/>
          <w:sz w:val="28"/>
        </w:rPr>
        <w:t>Storm</w:t>
      </w:r>
      <w:r>
        <w:rPr>
          <w:rFonts w:ascii="Palatino Linotype"/>
          <w:color w:val="231F20"/>
          <w:spacing w:val="-28"/>
          <w:w w:val="95"/>
          <w:sz w:val="28"/>
        </w:rPr>
        <w:t xml:space="preserve"> </w:t>
      </w:r>
      <w:r>
        <w:rPr>
          <w:rFonts w:ascii="Palatino Linotype"/>
          <w:color w:val="231F20"/>
          <w:spacing w:val="-6"/>
          <w:w w:val="95"/>
          <w:sz w:val="28"/>
        </w:rPr>
        <w:t xml:space="preserve">Troopers </w:t>
      </w:r>
      <w:r>
        <w:rPr>
          <w:rFonts w:ascii="Palatino Linotype"/>
          <w:color w:val="231F20"/>
          <w:spacing w:val="-5"/>
          <w:sz w:val="28"/>
        </w:rPr>
        <w:t>Troops</w:t>
      </w:r>
    </w:p>
    <w:p w14:paraId="3314F5D4" w14:textId="77777777" w:rsidR="000D54BD" w:rsidRDefault="00937FCE">
      <w:pPr>
        <w:spacing w:line="324" w:lineRule="exact"/>
        <w:ind w:left="1048"/>
        <w:rPr>
          <w:rFonts w:ascii="Palatino Linotype"/>
          <w:sz w:val="28"/>
        </w:rPr>
      </w:pPr>
      <w:r>
        <w:rPr>
          <w:rFonts w:ascii="Palatino Linotype"/>
          <w:color w:val="231F20"/>
          <w:sz w:val="28"/>
        </w:rPr>
        <w:t>USO</w:t>
      </w:r>
    </w:p>
    <w:p w14:paraId="3314F5D5" w14:textId="77777777" w:rsidR="000D54BD" w:rsidRDefault="00937FCE">
      <w:pPr>
        <w:spacing w:line="357" w:lineRule="exact"/>
        <w:ind w:left="1048"/>
        <w:jc w:val="both"/>
        <w:rPr>
          <w:rFonts w:ascii="Palatino Linotype"/>
          <w:sz w:val="28"/>
        </w:rPr>
      </w:pPr>
      <w:r>
        <w:rPr>
          <w:rFonts w:ascii="Palatino Linotype"/>
          <w:color w:val="231F20"/>
          <w:sz w:val="28"/>
        </w:rPr>
        <w:t>War Bonds</w:t>
      </w:r>
    </w:p>
    <w:p w14:paraId="3314F5D6" w14:textId="77777777" w:rsidR="000D54BD" w:rsidRDefault="000D54BD">
      <w:pPr>
        <w:spacing w:line="357" w:lineRule="exact"/>
        <w:jc w:val="both"/>
        <w:rPr>
          <w:rFonts w:ascii="Palatino Linotype"/>
          <w:sz w:val="28"/>
        </w:rPr>
        <w:sectPr w:rsidR="000D54BD">
          <w:type w:val="continuous"/>
          <w:pgSz w:w="12240" w:h="15840"/>
          <w:pgMar w:top="1500" w:right="660" w:bottom="280" w:left="620" w:header="720" w:footer="720" w:gutter="0"/>
          <w:cols w:num="3" w:space="720" w:equalWidth="0">
            <w:col w:w="2588" w:space="528"/>
            <w:col w:w="2598" w:space="517"/>
            <w:col w:w="4729"/>
          </w:cols>
        </w:sectPr>
      </w:pPr>
    </w:p>
    <w:p w14:paraId="59E5A2F7" w14:textId="5DE1F314" w:rsidR="00C72E30" w:rsidRPr="00C26731" w:rsidRDefault="00C72E30" w:rsidP="00C72E30">
      <w:pPr>
        <w:pStyle w:val="BodyText"/>
        <w:tabs>
          <w:tab w:val="right" w:pos="10800"/>
        </w:tabs>
        <w:rPr>
          <w:b/>
          <w:bCs/>
          <w:i/>
          <w:iCs/>
          <w:szCs w:val="48"/>
        </w:rPr>
      </w:pPr>
      <w:r w:rsidRPr="00C26731">
        <w:rPr>
          <w:b/>
          <w:bCs/>
          <w:i/>
          <w:iCs/>
          <w:szCs w:val="48"/>
        </w:rPr>
        <w:lastRenderedPageBreak/>
        <w:t xml:space="preserve">Grades </w:t>
      </w:r>
      <w:r>
        <w:rPr>
          <w:b/>
          <w:bCs/>
          <w:i/>
          <w:iCs/>
          <w:szCs w:val="48"/>
        </w:rPr>
        <w:t>5+</w:t>
      </w:r>
      <w:r w:rsidRPr="00C26731">
        <w:rPr>
          <w:b/>
          <w:bCs/>
          <w:i/>
          <w:iCs/>
          <w:szCs w:val="48"/>
        </w:rPr>
        <w:tab/>
        <w:t>The Great Depression - Math</w:t>
      </w:r>
    </w:p>
    <w:p w14:paraId="3314F5D7" w14:textId="4253D6AD" w:rsidR="000D54BD" w:rsidRDefault="00937FCE">
      <w:pPr>
        <w:spacing w:before="71"/>
        <w:ind w:left="3470" w:right="3430"/>
        <w:jc w:val="center"/>
        <w:rPr>
          <w:sz w:val="72"/>
        </w:rPr>
      </w:pPr>
      <w:r>
        <w:rPr>
          <w:color w:val="231F20"/>
          <w:sz w:val="72"/>
        </w:rPr>
        <w:t>Rationing</w:t>
      </w:r>
    </w:p>
    <w:p w14:paraId="3314F5D9" w14:textId="70C060D2" w:rsidR="000D54BD" w:rsidRDefault="00937FCE">
      <w:pPr>
        <w:pStyle w:val="BodyText"/>
        <w:spacing w:line="213" w:lineRule="auto"/>
        <w:ind w:left="100" w:right="41"/>
      </w:pPr>
      <w:r>
        <w:rPr>
          <w:color w:val="231F20"/>
        </w:rPr>
        <w:t xml:space="preserve">During </w:t>
      </w:r>
      <w:r>
        <w:rPr>
          <w:color w:val="231F20"/>
          <w:spacing w:val="-6"/>
        </w:rPr>
        <w:t xml:space="preserve">World </w:t>
      </w:r>
      <w:r>
        <w:rPr>
          <w:color w:val="231F20"/>
          <w:spacing w:val="-9"/>
        </w:rPr>
        <w:t xml:space="preserve">War </w:t>
      </w:r>
      <w:r>
        <w:rPr>
          <w:color w:val="231F20"/>
        </w:rPr>
        <w:t xml:space="preserve">II, people could not just walk into a </w:t>
      </w:r>
      <w:r>
        <w:rPr>
          <w:color w:val="231F20"/>
          <w:spacing w:val="-3"/>
        </w:rPr>
        <w:t xml:space="preserve">store </w:t>
      </w:r>
      <w:r>
        <w:rPr>
          <w:color w:val="231F20"/>
        </w:rPr>
        <w:t>and buy as much as they wanted, even if they had the money</w:t>
      </w:r>
      <w:r>
        <w:rPr>
          <w:color w:val="231F20"/>
          <w:spacing w:val="-3"/>
        </w:rPr>
        <w:t xml:space="preserve"> to. </w:t>
      </w:r>
      <w:r>
        <w:rPr>
          <w:color w:val="231F20"/>
          <w:spacing w:val="-11"/>
        </w:rPr>
        <w:t>You</w:t>
      </w:r>
      <w:r>
        <w:rPr>
          <w:color w:val="231F20"/>
          <w:spacing w:val="-4"/>
        </w:rPr>
        <w:t xml:space="preserve"> couldn’t </w:t>
      </w:r>
      <w:r>
        <w:rPr>
          <w:color w:val="231F20"/>
        </w:rPr>
        <w:t xml:space="preserve">buy as much </w:t>
      </w:r>
      <w:r>
        <w:rPr>
          <w:color w:val="231F20"/>
          <w:spacing w:val="-4"/>
        </w:rPr>
        <w:t xml:space="preserve">sugar, butter, </w:t>
      </w:r>
      <w:r>
        <w:rPr>
          <w:color w:val="231F20"/>
        </w:rPr>
        <w:t>or even meat as you wanted. These items, along with</w:t>
      </w:r>
      <w:r>
        <w:rPr>
          <w:color w:val="231F20"/>
          <w:spacing w:val="-3"/>
        </w:rPr>
        <w:t xml:space="preserve"> many </w:t>
      </w:r>
      <w:r>
        <w:rPr>
          <w:color w:val="231F20"/>
        </w:rPr>
        <w:t xml:space="preserve">others, were rationed, which means that you were only allowed to buy a small amount of them. The government started rationing things because certain things were in short </w:t>
      </w:r>
      <w:r>
        <w:rPr>
          <w:color w:val="231F20"/>
          <w:spacing w:val="-2"/>
        </w:rPr>
        <w:t xml:space="preserve">supply </w:t>
      </w:r>
      <w:r>
        <w:rPr>
          <w:color w:val="231F20"/>
        </w:rPr>
        <w:t xml:space="preserve">during the </w:t>
      </w:r>
      <w:r>
        <w:rPr>
          <w:color w:val="231F20"/>
          <w:spacing w:val="-5"/>
        </w:rPr>
        <w:t xml:space="preserve">war, </w:t>
      </w:r>
      <w:r>
        <w:rPr>
          <w:color w:val="231F20"/>
        </w:rPr>
        <w:t xml:space="preserve">and rationing was the only way to make sure everyone got their fair share of things. Rationing also helped the soldiers overseas to keep a </w:t>
      </w:r>
      <w:r>
        <w:rPr>
          <w:color w:val="231F20"/>
          <w:spacing w:val="-2"/>
        </w:rPr>
        <w:t xml:space="preserve">supply </w:t>
      </w:r>
      <w:r>
        <w:rPr>
          <w:color w:val="231F20"/>
        </w:rPr>
        <w:t xml:space="preserve">of food and weapons by not over-using the supplies </w:t>
      </w:r>
      <w:r>
        <w:rPr>
          <w:color w:val="231F20"/>
          <w:spacing w:val="-3"/>
        </w:rPr>
        <w:t xml:space="preserve">at </w:t>
      </w:r>
      <w:r>
        <w:rPr>
          <w:color w:val="231F20"/>
        </w:rPr>
        <w:t>home.</w:t>
      </w:r>
    </w:p>
    <w:p w14:paraId="3314F5DA" w14:textId="77777777" w:rsidR="000D54BD" w:rsidRDefault="000D54BD">
      <w:pPr>
        <w:pStyle w:val="BodyText"/>
        <w:rPr>
          <w:sz w:val="20"/>
        </w:rPr>
      </w:pPr>
    </w:p>
    <w:p w14:paraId="3314F5DB" w14:textId="77777777" w:rsidR="000D54BD" w:rsidRDefault="000D54BD">
      <w:pPr>
        <w:pStyle w:val="BodyText"/>
        <w:rPr>
          <w:sz w:val="20"/>
        </w:rPr>
      </w:pPr>
    </w:p>
    <w:p w14:paraId="3314F5DC" w14:textId="77777777" w:rsidR="000D54BD" w:rsidRDefault="000D54BD">
      <w:pPr>
        <w:pStyle w:val="BodyText"/>
        <w:rPr>
          <w:sz w:val="20"/>
        </w:rPr>
      </w:pPr>
    </w:p>
    <w:p w14:paraId="3314F5DD" w14:textId="77777777" w:rsidR="000D54BD" w:rsidRDefault="000D54BD">
      <w:pPr>
        <w:pStyle w:val="BodyText"/>
        <w:spacing w:before="3"/>
        <w:rPr>
          <w:sz w:val="20"/>
        </w:rPr>
      </w:pPr>
    </w:p>
    <w:p w14:paraId="3314F5DE" w14:textId="77777777" w:rsidR="000D54BD" w:rsidRDefault="000D54BD">
      <w:pPr>
        <w:rPr>
          <w:sz w:val="20"/>
        </w:rPr>
        <w:sectPr w:rsidR="000D54BD">
          <w:footerReference w:type="default" r:id="rId40"/>
          <w:pgSz w:w="12240" w:h="15840"/>
          <w:pgMar w:top="460" w:right="660" w:bottom="280" w:left="620" w:header="0" w:footer="0" w:gutter="0"/>
          <w:cols w:space="720"/>
        </w:sectPr>
      </w:pPr>
    </w:p>
    <w:p w14:paraId="3314F5DF" w14:textId="77777777" w:rsidR="000D54BD" w:rsidRDefault="00937FCE">
      <w:pPr>
        <w:spacing w:before="100"/>
        <w:ind w:left="652"/>
        <w:rPr>
          <w:sz w:val="48"/>
        </w:rPr>
      </w:pPr>
      <w:r>
        <w:rPr>
          <w:color w:val="231F20"/>
          <w:sz w:val="48"/>
        </w:rPr>
        <w:t>Rationed Items:</w:t>
      </w:r>
    </w:p>
    <w:p w14:paraId="3314F5E0" w14:textId="77777777" w:rsidR="000D54BD" w:rsidRDefault="00937FCE">
      <w:pPr>
        <w:pStyle w:val="BodyText"/>
        <w:spacing w:before="192" w:line="213" w:lineRule="auto"/>
        <w:ind w:left="652" w:right="2196"/>
      </w:pPr>
      <w:r>
        <w:rPr>
          <w:color w:val="231F20"/>
        </w:rPr>
        <w:t>Tires Cars Bicycles Gasoline</w:t>
      </w:r>
    </w:p>
    <w:p w14:paraId="3314F5E1" w14:textId="52A54716" w:rsidR="000D54BD" w:rsidRDefault="00937FCE">
      <w:pPr>
        <w:pStyle w:val="BodyText"/>
        <w:spacing w:line="213" w:lineRule="auto"/>
        <w:ind w:left="652" w:right="886"/>
      </w:pPr>
      <w:r>
        <w:rPr>
          <w:color w:val="231F20"/>
        </w:rPr>
        <w:t xml:space="preserve">Fuel, Oil, &amp; </w:t>
      </w:r>
      <w:r w:rsidR="007A3FAB">
        <w:rPr>
          <w:color w:val="231F20"/>
        </w:rPr>
        <w:t>Kerosene</w:t>
      </w:r>
      <w:r>
        <w:rPr>
          <w:color w:val="231F20"/>
        </w:rPr>
        <w:t xml:space="preserve"> Solid Fuels</w:t>
      </w:r>
    </w:p>
    <w:p w14:paraId="3314F5E2" w14:textId="77777777" w:rsidR="000D54BD" w:rsidRDefault="00937FCE">
      <w:pPr>
        <w:pStyle w:val="BodyText"/>
        <w:spacing w:line="297" w:lineRule="exact"/>
        <w:ind w:left="652"/>
      </w:pPr>
      <w:r>
        <w:rPr>
          <w:color w:val="231F20"/>
        </w:rPr>
        <w:t>Stoves</w:t>
      </w:r>
    </w:p>
    <w:p w14:paraId="3314F5E3" w14:textId="77777777" w:rsidR="000D54BD" w:rsidRDefault="00937FCE">
      <w:pPr>
        <w:pStyle w:val="BodyText"/>
        <w:spacing w:before="277" w:line="213" w:lineRule="auto"/>
        <w:ind w:left="652" w:right="886"/>
      </w:pPr>
      <w:r>
        <w:rPr>
          <w:color w:val="231F20"/>
        </w:rPr>
        <w:t>Rubber Footwear Shoes</w:t>
      </w:r>
    </w:p>
    <w:p w14:paraId="3314F5E4" w14:textId="77777777" w:rsidR="000D54BD" w:rsidRDefault="000D54BD">
      <w:pPr>
        <w:pStyle w:val="BodyText"/>
        <w:spacing w:before="5"/>
        <w:rPr>
          <w:sz w:val="21"/>
        </w:rPr>
      </w:pPr>
    </w:p>
    <w:p w14:paraId="3314F5E5" w14:textId="77777777" w:rsidR="000D54BD" w:rsidRDefault="00937FCE">
      <w:pPr>
        <w:pStyle w:val="BodyText"/>
        <w:spacing w:line="213" w:lineRule="auto"/>
        <w:ind w:left="652" w:right="2196"/>
      </w:pPr>
      <w:r>
        <w:rPr>
          <w:color w:val="231F20"/>
        </w:rPr>
        <w:t xml:space="preserve">Sugar </w:t>
      </w:r>
      <w:r>
        <w:rPr>
          <w:color w:val="231F20"/>
          <w:w w:val="95"/>
        </w:rPr>
        <w:t>Coffee</w:t>
      </w:r>
    </w:p>
    <w:p w14:paraId="3314F5E6" w14:textId="197B1A99" w:rsidR="000D54BD" w:rsidRDefault="00937FCE">
      <w:pPr>
        <w:pStyle w:val="BodyText"/>
        <w:spacing w:line="213" w:lineRule="auto"/>
        <w:ind w:left="652" w:right="886"/>
      </w:pPr>
      <w:r>
        <w:rPr>
          <w:color w:val="231F20"/>
        </w:rPr>
        <w:t>Processed Foo</w:t>
      </w:r>
      <w:r w:rsidR="007E78F0">
        <w:rPr>
          <w:color w:val="231F20"/>
        </w:rPr>
        <w:t>d</w:t>
      </w:r>
      <w:r>
        <w:rPr>
          <w:color w:val="231F20"/>
        </w:rPr>
        <w:t>s Meats, canned fish</w:t>
      </w:r>
    </w:p>
    <w:p w14:paraId="3314F5E7" w14:textId="77777777" w:rsidR="000D54BD" w:rsidRDefault="00937FCE">
      <w:pPr>
        <w:pStyle w:val="BodyText"/>
        <w:spacing w:line="297" w:lineRule="exact"/>
        <w:ind w:left="652"/>
      </w:pPr>
      <w:r>
        <w:rPr>
          <w:color w:val="231F20"/>
        </w:rPr>
        <w:t>Cheese, canned milk &amp; fats</w:t>
      </w:r>
    </w:p>
    <w:p w14:paraId="3314F5E8" w14:textId="77777777" w:rsidR="000D54BD" w:rsidRDefault="00937FCE">
      <w:pPr>
        <w:pStyle w:val="BodyText"/>
        <w:spacing w:before="252"/>
        <w:ind w:left="652"/>
      </w:pPr>
      <w:r>
        <w:rPr>
          <w:color w:val="231F20"/>
        </w:rPr>
        <w:t>Typewriters</w:t>
      </w:r>
    </w:p>
    <w:p w14:paraId="3314F5E9" w14:textId="77777777" w:rsidR="000D54BD" w:rsidRDefault="00937FCE">
      <w:pPr>
        <w:pStyle w:val="Heading3"/>
        <w:spacing w:before="100" w:line="240" w:lineRule="auto"/>
        <w:ind w:left="651"/>
      </w:pPr>
      <w:r>
        <w:br w:type="column"/>
      </w:r>
      <w:r>
        <w:rPr>
          <w:color w:val="231F20"/>
        </w:rPr>
        <w:t>Rationing Duration:</w:t>
      </w:r>
    </w:p>
    <w:p w14:paraId="3314F5EA" w14:textId="77777777" w:rsidR="000D54BD" w:rsidRDefault="00937FCE">
      <w:pPr>
        <w:pStyle w:val="BodyText"/>
        <w:spacing w:before="166" w:line="306" w:lineRule="exact"/>
        <w:ind w:left="651"/>
      </w:pPr>
      <w:r>
        <w:rPr>
          <w:color w:val="231F20"/>
        </w:rPr>
        <w:t>January 1942 to December 1945</w:t>
      </w:r>
    </w:p>
    <w:p w14:paraId="3314F5EB" w14:textId="77777777" w:rsidR="000D54BD" w:rsidRDefault="00937FCE">
      <w:pPr>
        <w:pStyle w:val="BodyText"/>
        <w:spacing w:line="288" w:lineRule="exact"/>
        <w:ind w:left="651"/>
      </w:pPr>
      <w:r>
        <w:rPr>
          <w:color w:val="231F20"/>
        </w:rPr>
        <w:t>February 1942 to October 1945</w:t>
      </w:r>
    </w:p>
    <w:p w14:paraId="3314F5EC" w14:textId="77777777" w:rsidR="000D54BD" w:rsidRDefault="00937FCE">
      <w:pPr>
        <w:pStyle w:val="BodyText"/>
        <w:spacing w:line="288" w:lineRule="exact"/>
        <w:ind w:left="651"/>
      </w:pPr>
      <w:r>
        <w:rPr>
          <w:color w:val="231F20"/>
        </w:rPr>
        <w:t>July 1942 to September 1945</w:t>
      </w:r>
    </w:p>
    <w:p w14:paraId="3314F5ED" w14:textId="77777777" w:rsidR="000D54BD" w:rsidRDefault="00937FCE">
      <w:pPr>
        <w:pStyle w:val="BodyText"/>
        <w:spacing w:line="288" w:lineRule="exact"/>
        <w:ind w:left="651"/>
      </w:pPr>
      <w:r>
        <w:rPr>
          <w:color w:val="231F20"/>
        </w:rPr>
        <w:t>May 1942 to August 1945</w:t>
      </w:r>
    </w:p>
    <w:p w14:paraId="3314F5EE" w14:textId="77777777" w:rsidR="000D54BD" w:rsidRDefault="00937FCE">
      <w:pPr>
        <w:pStyle w:val="BodyText"/>
        <w:spacing w:line="288" w:lineRule="exact"/>
        <w:ind w:left="651"/>
      </w:pPr>
      <w:r>
        <w:rPr>
          <w:color w:val="231F20"/>
        </w:rPr>
        <w:t>October 1942 to August 1945</w:t>
      </w:r>
    </w:p>
    <w:p w14:paraId="3314F5EF" w14:textId="77777777" w:rsidR="000D54BD" w:rsidRDefault="00937FCE">
      <w:pPr>
        <w:pStyle w:val="BodyText"/>
        <w:spacing w:line="288" w:lineRule="exact"/>
        <w:ind w:left="651"/>
      </w:pPr>
      <w:r>
        <w:rPr>
          <w:color w:val="231F20"/>
        </w:rPr>
        <w:t xml:space="preserve">September 1943 to </w:t>
      </w:r>
      <w:r>
        <w:rPr>
          <w:color w:val="231F20"/>
          <w:spacing w:val="-3"/>
        </w:rPr>
        <w:t>August</w:t>
      </w:r>
      <w:r>
        <w:rPr>
          <w:color w:val="231F20"/>
        </w:rPr>
        <w:t xml:space="preserve"> 1945</w:t>
      </w:r>
    </w:p>
    <w:p w14:paraId="3314F5F0" w14:textId="77777777" w:rsidR="000D54BD" w:rsidRDefault="00937FCE">
      <w:pPr>
        <w:pStyle w:val="BodyText"/>
        <w:spacing w:line="306" w:lineRule="exact"/>
        <w:ind w:left="651"/>
      </w:pPr>
      <w:r>
        <w:rPr>
          <w:color w:val="231F20"/>
        </w:rPr>
        <w:t xml:space="preserve">December 1942 to </w:t>
      </w:r>
      <w:r>
        <w:rPr>
          <w:color w:val="231F20"/>
          <w:spacing w:val="-3"/>
        </w:rPr>
        <w:t>August</w:t>
      </w:r>
      <w:r>
        <w:rPr>
          <w:color w:val="231F20"/>
          <w:spacing w:val="4"/>
        </w:rPr>
        <w:t xml:space="preserve"> </w:t>
      </w:r>
      <w:r>
        <w:rPr>
          <w:color w:val="231F20"/>
        </w:rPr>
        <w:t>1945</w:t>
      </w:r>
    </w:p>
    <w:p w14:paraId="3314F5F1" w14:textId="77777777" w:rsidR="000D54BD" w:rsidRDefault="00937FCE">
      <w:pPr>
        <w:pStyle w:val="BodyText"/>
        <w:spacing w:before="252" w:line="306" w:lineRule="exact"/>
        <w:ind w:left="651"/>
      </w:pPr>
      <w:r>
        <w:rPr>
          <w:color w:val="231F20"/>
        </w:rPr>
        <w:t>October 1942 to September 1945</w:t>
      </w:r>
    </w:p>
    <w:p w14:paraId="3314F5F2" w14:textId="77777777" w:rsidR="000D54BD" w:rsidRDefault="00937FCE">
      <w:pPr>
        <w:pStyle w:val="BodyText"/>
        <w:spacing w:line="306" w:lineRule="exact"/>
        <w:ind w:left="651"/>
      </w:pPr>
      <w:r>
        <w:rPr>
          <w:color w:val="231F20"/>
        </w:rPr>
        <w:t>February 1943 to October 1945</w:t>
      </w:r>
    </w:p>
    <w:p w14:paraId="3314F5F3" w14:textId="77777777" w:rsidR="000D54BD" w:rsidRDefault="00937FCE">
      <w:pPr>
        <w:pStyle w:val="BodyText"/>
        <w:spacing w:before="252" w:line="306" w:lineRule="exact"/>
        <w:ind w:left="651"/>
      </w:pPr>
      <w:r>
        <w:rPr>
          <w:color w:val="231F20"/>
        </w:rPr>
        <w:t>May 1942 to 1947</w:t>
      </w:r>
    </w:p>
    <w:p w14:paraId="3314F5F4" w14:textId="77777777" w:rsidR="000D54BD" w:rsidRDefault="00937FCE">
      <w:pPr>
        <w:pStyle w:val="BodyText"/>
        <w:spacing w:line="288" w:lineRule="exact"/>
        <w:ind w:left="651"/>
      </w:pPr>
      <w:r>
        <w:rPr>
          <w:color w:val="231F20"/>
        </w:rPr>
        <w:t>November 1942 to July 1943</w:t>
      </w:r>
    </w:p>
    <w:p w14:paraId="3314F5F5" w14:textId="77777777" w:rsidR="000D54BD" w:rsidRDefault="00937FCE">
      <w:pPr>
        <w:pStyle w:val="BodyText"/>
        <w:spacing w:line="288" w:lineRule="exact"/>
        <w:ind w:left="651"/>
      </w:pPr>
      <w:r>
        <w:rPr>
          <w:color w:val="231F20"/>
        </w:rPr>
        <w:t>March 1943 to August 1945</w:t>
      </w:r>
    </w:p>
    <w:p w14:paraId="3314F5F6" w14:textId="77777777" w:rsidR="000D54BD" w:rsidRDefault="00937FCE">
      <w:pPr>
        <w:pStyle w:val="BodyText"/>
        <w:spacing w:line="288" w:lineRule="exact"/>
        <w:ind w:left="651"/>
      </w:pPr>
      <w:r>
        <w:rPr>
          <w:color w:val="231F20"/>
          <w:spacing w:val="-3"/>
        </w:rPr>
        <w:t xml:space="preserve">March </w:t>
      </w:r>
      <w:r>
        <w:rPr>
          <w:color w:val="231F20"/>
        </w:rPr>
        <w:t>1943 to November</w:t>
      </w:r>
      <w:r>
        <w:rPr>
          <w:color w:val="231F20"/>
          <w:spacing w:val="-11"/>
        </w:rPr>
        <w:t xml:space="preserve"> </w:t>
      </w:r>
      <w:r>
        <w:rPr>
          <w:color w:val="231F20"/>
        </w:rPr>
        <w:t>1945</w:t>
      </w:r>
    </w:p>
    <w:p w14:paraId="3314F5F7" w14:textId="77777777" w:rsidR="000D54BD" w:rsidRDefault="00937FCE">
      <w:pPr>
        <w:pStyle w:val="BodyText"/>
        <w:spacing w:line="306" w:lineRule="exact"/>
        <w:ind w:left="651"/>
      </w:pPr>
      <w:r>
        <w:rPr>
          <w:color w:val="231F20"/>
          <w:spacing w:val="-3"/>
        </w:rPr>
        <w:t xml:space="preserve">March </w:t>
      </w:r>
      <w:r>
        <w:rPr>
          <w:color w:val="231F20"/>
        </w:rPr>
        <w:t>1943 to November</w:t>
      </w:r>
      <w:r>
        <w:rPr>
          <w:color w:val="231F20"/>
          <w:spacing w:val="-11"/>
        </w:rPr>
        <w:t xml:space="preserve"> </w:t>
      </w:r>
      <w:r>
        <w:rPr>
          <w:color w:val="231F20"/>
        </w:rPr>
        <w:t>1945</w:t>
      </w:r>
    </w:p>
    <w:p w14:paraId="3314F5F8" w14:textId="4BE0A7E4" w:rsidR="000D54BD" w:rsidRDefault="00937FCE">
      <w:pPr>
        <w:pStyle w:val="BodyText"/>
        <w:spacing w:before="252"/>
        <w:ind w:left="651"/>
      </w:pPr>
      <w:r>
        <w:rPr>
          <w:color w:val="231F20"/>
        </w:rPr>
        <w:t>March 1942 to April 1944</w:t>
      </w:r>
    </w:p>
    <w:p w14:paraId="2D5FC82A" w14:textId="0495A9FA" w:rsidR="000D54BD" w:rsidRDefault="00B23147">
      <w:r>
        <w:pict w14:anchorId="638BAB8A">
          <v:group id="_x0000_s1063" alt="" style="position:absolute;margin-left:238.55pt;margin-top:24.85pt;width:134.9pt;height:188.2pt;z-index:251696128;mso-position-horizontal-relative:page" coordorigin="4771,548" coordsize="2698,3764">
            <v:shape id="_x0000_s1064" type="#_x0000_t75" alt="" style="position:absolute;left:4771;top:548;width:2698;height:3373">
              <v:imagedata r:id="rId41" o:title=""/>
            </v:shape>
            <v:shape id="_x0000_s1065" type="#_x0000_t202" alt="" style="position:absolute;left:5947;top:3826;width:366;height:486;mso-wrap-style:square;v-text-anchor:top" filled="f" stroked="f">
              <v:textbox inset="0,0,0,0">
                <w:txbxContent>
                  <w:p w14:paraId="3314F6F3" w14:textId="77777777" w:rsidR="001175F2" w:rsidRDefault="001175F2">
                    <w:pPr>
                      <w:rPr>
                        <w:sz w:val="36"/>
                      </w:rPr>
                    </w:pPr>
                    <w:r>
                      <w:rPr>
                        <w:color w:val="231F20"/>
                        <w:sz w:val="36"/>
                      </w:rPr>
                      <w:t>13</w:t>
                    </w:r>
                  </w:p>
                </w:txbxContent>
              </v:textbox>
            </v:shape>
            <w10:wrap anchorx="page"/>
          </v:group>
        </w:pict>
      </w:r>
    </w:p>
    <w:p w14:paraId="3314F5F9" w14:textId="3252CBC3" w:rsidR="00965341" w:rsidRDefault="00965341">
      <w:pPr>
        <w:sectPr w:rsidR="00965341">
          <w:type w:val="continuous"/>
          <w:pgSz w:w="12240" w:h="15840"/>
          <w:pgMar w:top="1500" w:right="660" w:bottom="280" w:left="620" w:header="720" w:footer="720" w:gutter="0"/>
          <w:cols w:num="2" w:space="720" w:equalWidth="0">
            <w:col w:w="3714" w:space="462"/>
            <w:col w:w="6784"/>
          </w:cols>
        </w:sectPr>
      </w:pPr>
    </w:p>
    <w:p w14:paraId="31A0729B" w14:textId="2B9B5F69" w:rsidR="00965341" w:rsidRPr="00C26731" w:rsidRDefault="00965341" w:rsidP="00965341">
      <w:pPr>
        <w:pStyle w:val="BodyText"/>
        <w:tabs>
          <w:tab w:val="right" w:pos="10800"/>
        </w:tabs>
        <w:rPr>
          <w:b/>
          <w:bCs/>
          <w:i/>
          <w:iCs/>
          <w:szCs w:val="48"/>
        </w:rPr>
      </w:pPr>
      <w:r w:rsidRPr="00C26731">
        <w:rPr>
          <w:b/>
          <w:bCs/>
          <w:i/>
          <w:iCs/>
          <w:szCs w:val="48"/>
        </w:rPr>
        <w:lastRenderedPageBreak/>
        <w:t xml:space="preserve">Grades </w:t>
      </w:r>
      <w:r>
        <w:rPr>
          <w:b/>
          <w:bCs/>
          <w:i/>
          <w:iCs/>
          <w:szCs w:val="48"/>
        </w:rPr>
        <w:t>5+</w:t>
      </w:r>
      <w:r w:rsidRPr="00C26731">
        <w:rPr>
          <w:b/>
          <w:bCs/>
          <w:i/>
          <w:iCs/>
          <w:szCs w:val="48"/>
        </w:rPr>
        <w:tab/>
      </w:r>
      <w:r w:rsidR="003D7F85">
        <w:rPr>
          <w:b/>
          <w:bCs/>
          <w:i/>
          <w:iCs/>
          <w:szCs w:val="48"/>
        </w:rPr>
        <w:t>World War II</w:t>
      </w:r>
      <w:r w:rsidRPr="00C26731">
        <w:rPr>
          <w:b/>
          <w:bCs/>
          <w:i/>
          <w:iCs/>
          <w:szCs w:val="48"/>
        </w:rPr>
        <w:t xml:space="preserve"> </w:t>
      </w:r>
      <w:r>
        <w:rPr>
          <w:b/>
          <w:bCs/>
          <w:i/>
          <w:iCs/>
          <w:szCs w:val="48"/>
        </w:rPr>
        <w:t>–</w:t>
      </w:r>
      <w:r w:rsidRPr="00C26731">
        <w:rPr>
          <w:b/>
          <w:bCs/>
          <w:i/>
          <w:iCs/>
          <w:szCs w:val="48"/>
        </w:rPr>
        <w:t xml:space="preserve"> </w:t>
      </w:r>
      <w:r>
        <w:rPr>
          <w:b/>
          <w:bCs/>
          <w:i/>
          <w:iCs/>
          <w:szCs w:val="48"/>
        </w:rPr>
        <w:t>Social Studies</w:t>
      </w:r>
    </w:p>
    <w:p w14:paraId="3314F5FA" w14:textId="7CA68E9E" w:rsidR="000D54BD" w:rsidRDefault="00B23147">
      <w:pPr>
        <w:pStyle w:val="Heading1"/>
        <w:ind w:left="83" w:right="43"/>
      </w:pPr>
      <w:r>
        <w:pict w14:anchorId="0EFCEF64">
          <v:group id="_x0000_s1059" alt="" style="position:absolute;left:0;text-align:left;margin-left:446.1pt;margin-top:652.85pt;width:87.55pt;height:105.55pt;z-index:251705344;mso-position-horizontal-relative:page;mso-position-vertical-relative:page" coordorigin="8922,13057" coordsize="1751,2111">
            <v:rect id="_x0000_s1060" alt="" style="position:absolute;left:8951;top:13086;width:1721;height:2081" fillcolor="#231f20" stroked="f">
              <v:fill opacity=".75"/>
            </v:rect>
            <v:shape id="_x0000_s1061" type="#_x0000_t75" alt="" style="position:absolute;left:8961;top:13096;width:1425;height:1784">
              <v:imagedata r:id="rId42" o:title=""/>
            </v:shape>
            <v:rect id="_x0000_s1062" alt="" style="position:absolute;left:8961;top:13096;width:1425;height:1784" filled="f" strokecolor="#231f20" strokeweight="4pt"/>
            <w10:wrap anchorx="page" anchory="page"/>
          </v:group>
        </w:pict>
      </w:r>
      <w:r w:rsidR="00937FCE">
        <w:rPr>
          <w:color w:val="231F20"/>
        </w:rPr>
        <w:t>Important People</w:t>
      </w:r>
    </w:p>
    <w:p w14:paraId="3314F5FB" w14:textId="2407E3F2" w:rsidR="000D54BD" w:rsidRDefault="00B23147">
      <w:pPr>
        <w:pStyle w:val="BodyText"/>
        <w:spacing w:before="573" w:line="213" w:lineRule="auto"/>
        <w:ind w:left="1389" w:right="837" w:firstLine="22"/>
        <w:jc w:val="both"/>
      </w:pPr>
      <w:r>
        <w:pict w14:anchorId="30853C1F">
          <v:group id="_x0000_s1055" alt="" style="position:absolute;left:0;text-align:left;margin-left:26.5pt;margin-top:16.5pt;width:65.95pt;height:73.9pt;z-index:-252385280;mso-position-horizontal-relative:page" coordorigin="680,570" coordsize="1319,1478">
            <v:rect id="_x0000_s1056" alt="" style="position:absolute;left:710;top:599;width:1289;height:1448" fillcolor="#231f20" stroked="f">
              <v:fill opacity=".75"/>
            </v:rect>
            <v:shape id="_x0000_s1057" type="#_x0000_t75" alt="" style="position:absolute;left:720;top:609;width:992;height:1152">
              <v:imagedata r:id="rId43" o:title=""/>
            </v:shape>
            <v:rect id="_x0000_s1058" alt="" style="position:absolute;left:720;top:609;width:992;height:1152" filled="f" strokecolor="#231f20" strokeweight="4pt"/>
            <w10:wrap anchorx="page"/>
          </v:group>
        </w:pict>
      </w:r>
      <w:r>
        <w:pict w14:anchorId="39EC28E2">
          <v:shape id="_x0000_s1054" type="#_x0000_t202" alt="" style="position:absolute;left:0;text-align:left;margin-left:96pt;margin-top:27.35pt;width:6.3pt;height:45pt;z-index:-252386304;mso-wrap-style:square;mso-wrap-edited:f;mso-width-percent:0;mso-height-percent:0;mso-position-horizontal-relative:page;mso-width-percent:0;mso-height-percent:0;v-text-anchor:top" filled="f" stroked="f">
            <v:textbox inset="0,0,0,0">
              <w:txbxContent>
                <w:p w14:paraId="3314F6F4" w14:textId="77777777" w:rsidR="001175F2" w:rsidRDefault="001175F2">
                  <w:pPr>
                    <w:pStyle w:val="BodyText"/>
                    <w:spacing w:line="306" w:lineRule="exact"/>
                  </w:pPr>
                  <w:r>
                    <w:rPr>
                      <w:color w:val="231F20"/>
                    </w:rPr>
                    <w:t>S</w:t>
                  </w:r>
                </w:p>
                <w:p w14:paraId="3314F6F5" w14:textId="77777777" w:rsidR="001175F2" w:rsidRDefault="001175F2">
                  <w:pPr>
                    <w:pStyle w:val="BodyText"/>
                    <w:spacing w:before="8" w:line="213" w:lineRule="auto"/>
                    <w:ind w:right="-20"/>
                  </w:pPr>
                  <w:r>
                    <w:rPr>
                      <w:color w:val="231F20"/>
                    </w:rPr>
                    <w:t>p s</w:t>
                  </w:r>
                </w:p>
              </w:txbxContent>
            </v:textbox>
            <w10:wrap anchorx="page"/>
          </v:shape>
        </w:pict>
      </w:r>
      <w:proofErr w:type="spellStart"/>
      <w:r w:rsidR="00937FCE">
        <w:rPr>
          <w:color w:val="231F20"/>
        </w:rPr>
        <w:t>ir</w:t>
      </w:r>
      <w:proofErr w:type="spellEnd"/>
      <w:r w:rsidR="00937FCE">
        <w:rPr>
          <w:color w:val="231F20"/>
          <w:spacing w:val="-5"/>
        </w:rPr>
        <w:t xml:space="preserve"> </w:t>
      </w:r>
      <w:r w:rsidR="00937FCE">
        <w:rPr>
          <w:color w:val="231F20"/>
          <w:spacing w:val="-3"/>
        </w:rPr>
        <w:t>Winston</w:t>
      </w:r>
      <w:r w:rsidR="00937FCE">
        <w:rPr>
          <w:color w:val="231F20"/>
          <w:spacing w:val="-4"/>
        </w:rPr>
        <w:t xml:space="preserve"> </w:t>
      </w:r>
      <w:r w:rsidR="00937FCE">
        <w:rPr>
          <w:color w:val="231F20"/>
        </w:rPr>
        <w:t>Churchill:</w:t>
      </w:r>
      <w:r w:rsidR="00937FCE">
        <w:rPr>
          <w:color w:val="231F20"/>
          <w:spacing w:val="-4"/>
        </w:rPr>
        <w:t xml:space="preserve"> </w:t>
      </w:r>
      <w:r w:rsidR="00937FCE">
        <w:rPr>
          <w:color w:val="231F20"/>
        </w:rPr>
        <w:t>As</w:t>
      </w:r>
      <w:r w:rsidR="00937FCE">
        <w:rPr>
          <w:color w:val="231F20"/>
          <w:spacing w:val="-4"/>
        </w:rPr>
        <w:t xml:space="preserve"> </w:t>
      </w:r>
      <w:r w:rsidR="00937FCE">
        <w:rPr>
          <w:color w:val="231F20"/>
        </w:rPr>
        <w:t>prime</w:t>
      </w:r>
      <w:r w:rsidR="00937FCE">
        <w:rPr>
          <w:color w:val="231F20"/>
          <w:spacing w:val="-4"/>
        </w:rPr>
        <w:t xml:space="preserve"> </w:t>
      </w:r>
      <w:r w:rsidR="00937FCE">
        <w:rPr>
          <w:color w:val="231F20"/>
        </w:rPr>
        <w:t>minister</w:t>
      </w:r>
      <w:r w:rsidR="00937FCE">
        <w:rPr>
          <w:color w:val="231F20"/>
          <w:spacing w:val="-4"/>
        </w:rPr>
        <w:t xml:space="preserve"> </w:t>
      </w:r>
      <w:r w:rsidR="00937FCE">
        <w:rPr>
          <w:color w:val="231F20"/>
        </w:rPr>
        <w:t>of</w:t>
      </w:r>
      <w:r w:rsidR="00937FCE">
        <w:rPr>
          <w:color w:val="231F20"/>
          <w:spacing w:val="-4"/>
        </w:rPr>
        <w:t xml:space="preserve"> </w:t>
      </w:r>
      <w:r w:rsidR="00937FCE">
        <w:rPr>
          <w:color w:val="231F20"/>
        </w:rPr>
        <w:t>Britain,</w:t>
      </w:r>
      <w:r w:rsidR="00937FCE">
        <w:rPr>
          <w:color w:val="231F20"/>
          <w:spacing w:val="-4"/>
        </w:rPr>
        <w:t xml:space="preserve"> </w:t>
      </w:r>
      <w:r w:rsidR="00937FCE">
        <w:rPr>
          <w:color w:val="231F20"/>
        </w:rPr>
        <w:t>Churchill</w:t>
      </w:r>
      <w:r w:rsidR="00937FCE">
        <w:rPr>
          <w:color w:val="231F20"/>
          <w:spacing w:val="-4"/>
        </w:rPr>
        <w:t xml:space="preserve"> </w:t>
      </w:r>
      <w:r w:rsidR="00937FCE">
        <w:rPr>
          <w:color w:val="231F20"/>
        </w:rPr>
        <w:t>was</w:t>
      </w:r>
      <w:r w:rsidR="00937FCE">
        <w:rPr>
          <w:color w:val="231F20"/>
          <w:spacing w:val="-4"/>
        </w:rPr>
        <w:t xml:space="preserve"> </w:t>
      </w:r>
      <w:r w:rsidR="00937FCE">
        <w:rPr>
          <w:color w:val="231F20"/>
        </w:rPr>
        <w:t>able</w:t>
      </w:r>
      <w:r w:rsidR="00937FCE">
        <w:rPr>
          <w:color w:val="231F20"/>
          <w:spacing w:val="-4"/>
        </w:rPr>
        <w:t xml:space="preserve"> </w:t>
      </w:r>
      <w:r w:rsidR="00937FCE">
        <w:rPr>
          <w:color w:val="231F20"/>
        </w:rPr>
        <w:t>to</w:t>
      </w:r>
      <w:r w:rsidR="00937FCE">
        <w:rPr>
          <w:color w:val="231F20"/>
          <w:spacing w:val="-4"/>
        </w:rPr>
        <w:t xml:space="preserve"> </w:t>
      </w:r>
      <w:r w:rsidR="00937FCE">
        <w:rPr>
          <w:color w:val="231F20"/>
        </w:rPr>
        <w:t>inspire</w:t>
      </w:r>
      <w:r w:rsidR="00937FCE">
        <w:rPr>
          <w:color w:val="231F20"/>
          <w:spacing w:val="-4"/>
        </w:rPr>
        <w:t xml:space="preserve"> </w:t>
      </w:r>
      <w:r w:rsidR="00937FCE">
        <w:rPr>
          <w:color w:val="231F20"/>
        </w:rPr>
        <w:t>the</w:t>
      </w:r>
      <w:r w:rsidR="00937FCE">
        <w:rPr>
          <w:color w:val="231F20"/>
          <w:spacing w:val="-4"/>
        </w:rPr>
        <w:t xml:space="preserve"> </w:t>
      </w:r>
      <w:r w:rsidR="00937FCE">
        <w:rPr>
          <w:color w:val="231F20"/>
        </w:rPr>
        <w:t xml:space="preserve">British </w:t>
      </w:r>
      <w:proofErr w:type="spellStart"/>
      <w:r w:rsidR="00937FCE">
        <w:rPr>
          <w:color w:val="231F20"/>
        </w:rPr>
        <w:t>eople</w:t>
      </w:r>
      <w:proofErr w:type="spellEnd"/>
      <w:r w:rsidR="00937FCE">
        <w:rPr>
          <w:color w:val="231F20"/>
        </w:rPr>
        <w:t xml:space="preserve"> to great patriotism. This gave them the courage to deal with the physical dangers and </w:t>
      </w:r>
      <w:r w:rsidR="007A3FAB">
        <w:rPr>
          <w:color w:val="231F20"/>
        </w:rPr>
        <w:t>sacrifices</w:t>
      </w:r>
      <w:r w:rsidR="00937FCE">
        <w:rPr>
          <w:color w:val="231F20"/>
        </w:rPr>
        <w:t xml:space="preserve"> demanded of them during the</w:t>
      </w:r>
      <w:r w:rsidR="00937FCE">
        <w:rPr>
          <w:color w:val="231F20"/>
          <w:spacing w:val="-2"/>
        </w:rPr>
        <w:t xml:space="preserve"> </w:t>
      </w:r>
      <w:r w:rsidR="00937FCE">
        <w:rPr>
          <w:color w:val="231F20"/>
          <w:spacing w:val="-5"/>
        </w:rPr>
        <w:t>war.</w:t>
      </w:r>
    </w:p>
    <w:p w14:paraId="3314F5FC" w14:textId="77777777" w:rsidR="000D54BD" w:rsidRDefault="000D54BD">
      <w:pPr>
        <w:pStyle w:val="BodyText"/>
        <w:spacing w:before="11"/>
        <w:rPr>
          <w:sz w:val="40"/>
        </w:rPr>
      </w:pPr>
    </w:p>
    <w:p w14:paraId="3314F5FD" w14:textId="77777777" w:rsidR="000D54BD" w:rsidRDefault="00B23147">
      <w:pPr>
        <w:pStyle w:val="BodyText"/>
        <w:spacing w:before="1" w:line="213" w:lineRule="auto"/>
        <w:ind w:left="261" w:right="1912"/>
      </w:pPr>
      <w:r>
        <w:pict w14:anchorId="1454B671">
          <v:group id="_x0000_s1050" alt="" style="position:absolute;left:0;text-align:left;margin-left:490pt;margin-top:.75pt;width:66.7pt;height:72.45pt;z-index:251703296;mso-position-horizontal-relative:page" coordorigin="9800,15" coordsize="1334,1449">
            <v:rect id="_x0000_s1051" alt="" style="position:absolute;left:9830;top:45;width:1304;height:1419" fillcolor="#231f20" stroked="f">
              <v:fill opacity=".75"/>
            </v:rect>
            <v:shape id="_x0000_s1052" type="#_x0000_t75" alt="" style="position:absolute;left:9840;top:55;width:1008;height:1118">
              <v:imagedata r:id="rId44" o:title=""/>
            </v:shape>
            <v:rect id="_x0000_s1053" alt="" style="position:absolute;left:9840;top:55;width:1008;height:1118" filled="f" strokecolor="#231f20" strokeweight="4pt"/>
            <w10:wrap anchorx="page"/>
          </v:group>
        </w:pict>
      </w:r>
      <w:r w:rsidR="00937FCE">
        <w:rPr>
          <w:color w:val="231F20"/>
        </w:rPr>
        <w:t xml:space="preserve">Dwight </w:t>
      </w:r>
      <w:r w:rsidR="00937FCE">
        <w:rPr>
          <w:color w:val="231F20"/>
          <w:spacing w:val="-5"/>
        </w:rPr>
        <w:t xml:space="preserve">D. </w:t>
      </w:r>
      <w:r w:rsidR="00937FCE">
        <w:rPr>
          <w:color w:val="231F20"/>
        </w:rPr>
        <w:t xml:space="preserve">Eisenhower: An army general, Eisenhower served as the supreme commander of the Allied Expeditionary </w:t>
      </w:r>
      <w:r w:rsidR="00937FCE">
        <w:rPr>
          <w:color w:val="231F20"/>
          <w:spacing w:val="-2"/>
        </w:rPr>
        <w:t xml:space="preserve">Forces </w:t>
      </w:r>
      <w:r w:rsidR="00937FCE">
        <w:rPr>
          <w:color w:val="231F20"/>
        </w:rPr>
        <w:t xml:space="preserve">in Europe during </w:t>
      </w:r>
      <w:r w:rsidR="00937FCE">
        <w:rPr>
          <w:color w:val="231F20"/>
          <w:spacing w:val="-6"/>
        </w:rPr>
        <w:t xml:space="preserve">World </w:t>
      </w:r>
      <w:r w:rsidR="00937FCE">
        <w:rPr>
          <w:color w:val="231F20"/>
          <w:spacing w:val="-9"/>
        </w:rPr>
        <w:t xml:space="preserve">War </w:t>
      </w:r>
      <w:r w:rsidR="00937FCE">
        <w:rPr>
          <w:color w:val="231F20"/>
        </w:rPr>
        <w:t xml:space="preserve">II. </w:t>
      </w:r>
      <w:r w:rsidR="00937FCE">
        <w:rPr>
          <w:color w:val="231F20"/>
          <w:spacing w:val="-3"/>
        </w:rPr>
        <w:t xml:space="preserve">He </w:t>
      </w:r>
      <w:r w:rsidR="00937FCE">
        <w:rPr>
          <w:color w:val="231F20"/>
        </w:rPr>
        <w:t xml:space="preserve">planned the invasion of France known as Operation Overlord, which helped the Allies to defeat </w:t>
      </w:r>
      <w:r w:rsidR="00937FCE">
        <w:rPr>
          <w:color w:val="231F20"/>
          <w:spacing w:val="-4"/>
        </w:rPr>
        <w:t xml:space="preserve">Hitler. </w:t>
      </w:r>
      <w:r w:rsidR="00937FCE">
        <w:rPr>
          <w:color w:val="231F20"/>
        </w:rPr>
        <w:t xml:space="preserve">Eisenhower later served as </w:t>
      </w:r>
      <w:r w:rsidR="00937FCE">
        <w:rPr>
          <w:color w:val="231F20"/>
          <w:spacing w:val="-5"/>
        </w:rPr>
        <w:t xml:space="preserve">America’s </w:t>
      </w:r>
      <w:r w:rsidR="00937FCE">
        <w:rPr>
          <w:color w:val="231F20"/>
        </w:rPr>
        <w:t>34th president.</w:t>
      </w:r>
    </w:p>
    <w:p w14:paraId="3314F5FE" w14:textId="61166829" w:rsidR="000D54BD" w:rsidRDefault="00B23147">
      <w:pPr>
        <w:pStyle w:val="BodyText"/>
        <w:spacing w:before="10"/>
        <w:rPr>
          <w:sz w:val="29"/>
        </w:rPr>
      </w:pPr>
      <w:r>
        <w:pict w14:anchorId="092E1264">
          <v:group id="_x0000_s1046" alt="" style="position:absolute;margin-left:34.7pt;margin-top:16pt;width:71.7pt;height:79.65pt;z-index:251702272;mso-position-horizontal-relative:page" coordorigin="844,9" coordsize="1434,1593">
            <v:rect id="_x0000_s1047" alt="" style="position:absolute;left:874;top:38;width:1404;height:1563" fillcolor="#231f20" stroked="f">
              <v:fill opacity=".75"/>
            </v:rect>
            <v:shape id="_x0000_s1048" type="#_x0000_t75" alt="" style="position:absolute;left:884;top:48;width:1104;height:1266">
              <v:imagedata r:id="rId45" o:title=""/>
            </v:shape>
            <v:rect id="_x0000_s1049" alt="" style="position:absolute;left:884;top:48;width:1104;height:1266" filled="f" strokecolor="#231f20" strokeweight="4pt"/>
            <w10:wrap anchorx="page"/>
          </v:group>
        </w:pict>
      </w:r>
    </w:p>
    <w:p w14:paraId="3314F5FF" w14:textId="79DAFC85" w:rsidR="000D54BD" w:rsidRDefault="00937FCE">
      <w:pPr>
        <w:pStyle w:val="BodyText"/>
        <w:spacing w:before="126" w:line="213" w:lineRule="auto"/>
        <w:ind w:left="1640" w:right="441"/>
      </w:pPr>
      <w:r>
        <w:rPr>
          <w:color w:val="231F20"/>
        </w:rPr>
        <w:t>Adolf Hitler: The German dictator who started World War II to create a great German state for all Germans. He sought the destruction of all European Jews, millions of whom were killed in Nazi death camps. In 1945, Hitler committed suicide in his underground bunker in Berlin as Allied troops approached.</w:t>
      </w:r>
    </w:p>
    <w:p w14:paraId="3314F600" w14:textId="28C45B48" w:rsidR="000D54BD" w:rsidRDefault="00B23147">
      <w:pPr>
        <w:pStyle w:val="BodyText"/>
        <w:spacing w:before="11"/>
        <w:rPr>
          <w:sz w:val="20"/>
        </w:rPr>
      </w:pPr>
      <w:r>
        <w:pict w14:anchorId="053A44B6">
          <v:group id="_x0000_s1042" alt="" style="position:absolute;margin-left:443.1pt;margin-top:1.1pt;width:60.2pt;height:80.7pt;z-index:251701248;mso-position-horizontal-relative:page" coordorigin="8922,-109" coordsize="1204,1614">
            <v:rect id="_x0000_s1043" alt="" style="position:absolute;left:8951;top:-79;width:1174;height:1584" fillcolor="#231f20" stroked="f">
              <v:fill opacity=".75"/>
            </v:rect>
            <v:shape id="_x0000_s1044" type="#_x0000_t75" alt="" style="position:absolute;left:8961;top:-69;width:879;height:1285">
              <v:imagedata r:id="rId46" o:title=""/>
            </v:shape>
            <v:rect id="_x0000_s1045" alt="" style="position:absolute;left:8961;top:-69;width:879;height:1285" filled="f" strokecolor="#231f20" strokeweight="4pt"/>
            <w10:wrap anchorx="page"/>
          </v:group>
        </w:pict>
      </w:r>
    </w:p>
    <w:p w14:paraId="3314F601" w14:textId="37789A4D" w:rsidR="000D54BD" w:rsidRDefault="00937FCE">
      <w:pPr>
        <w:pStyle w:val="BodyText"/>
        <w:spacing w:before="126" w:line="213" w:lineRule="auto"/>
        <w:ind w:left="388" w:right="2866"/>
      </w:pPr>
      <w:r>
        <w:rPr>
          <w:color w:val="231F20"/>
        </w:rPr>
        <w:t xml:space="preserve">Benito Mussolini: A fascist, Mussolini ruled Italy from 1922 to 1943 through intimidation and total control of the media and military. During </w:t>
      </w:r>
      <w:r>
        <w:rPr>
          <w:color w:val="231F20"/>
          <w:spacing w:val="-6"/>
        </w:rPr>
        <w:t xml:space="preserve">World </w:t>
      </w:r>
      <w:r>
        <w:rPr>
          <w:color w:val="231F20"/>
          <w:spacing w:val="-9"/>
        </w:rPr>
        <w:t xml:space="preserve">War </w:t>
      </w:r>
      <w:r>
        <w:rPr>
          <w:color w:val="231F20"/>
        </w:rPr>
        <w:t xml:space="preserve">II he sided with Nazi </w:t>
      </w:r>
      <w:r>
        <w:rPr>
          <w:color w:val="231F20"/>
          <w:spacing w:val="-4"/>
        </w:rPr>
        <w:t>Germany.</w:t>
      </w:r>
    </w:p>
    <w:p w14:paraId="3314F602" w14:textId="77777777" w:rsidR="000D54BD" w:rsidRDefault="000D54BD">
      <w:pPr>
        <w:pStyle w:val="BodyText"/>
        <w:rPr>
          <w:sz w:val="20"/>
        </w:rPr>
      </w:pPr>
    </w:p>
    <w:p w14:paraId="3314F603" w14:textId="3C0A6711" w:rsidR="000D54BD" w:rsidRDefault="00B23147">
      <w:pPr>
        <w:pStyle w:val="BodyText"/>
        <w:spacing w:before="285" w:line="213" w:lineRule="auto"/>
        <w:ind w:left="1367" w:right="340"/>
      </w:pPr>
      <w:r>
        <w:pict w14:anchorId="632A633C">
          <v:group id="_x0000_s1038" alt="" style="position:absolute;left:0;text-align:left;margin-left:31.2pt;margin-top:6.05pt;width:64.15pt;height:72.45pt;z-index:251699200;mso-position-horizontal-relative:page" coordorigin="714,316" coordsize="1283,1449">
            <v:rect id="_x0000_s1039" alt="" style="position:absolute;left:744;top:346;width:1253;height:1419" fillcolor="#231f20" stroked="f">
              <v:fill opacity=".75"/>
            </v:rect>
            <v:shape id="_x0000_s1040" type="#_x0000_t75" alt="" style="position:absolute;left:769;top:360;width:942;height:1114">
              <v:imagedata r:id="rId47" o:title=""/>
            </v:shape>
            <v:rect id="_x0000_s1041" alt="" style="position:absolute;left:754;top:356;width:958;height:1118" filled="f" strokecolor="#231f20" strokeweight="4pt"/>
            <w10:wrap anchorx="page"/>
          </v:group>
        </w:pict>
      </w:r>
      <w:r w:rsidR="00937FCE">
        <w:rPr>
          <w:color w:val="231F20"/>
        </w:rPr>
        <w:t>Franklin D. Roosevelt: America’s 32nd president, Roosevelt was known as FDR. Before the United States entered the war on December 8th, 1941, Roosevelt helped Britain, the Soviet Union, France, and other countries fighting Germany by providing all kinds of supplies through his 1941 Lend-Lease Act. Roosevelt died before the end of the wa</w:t>
      </w:r>
      <w:r w:rsidR="00B824BC">
        <w:rPr>
          <w:color w:val="231F20"/>
        </w:rPr>
        <w:t>r</w:t>
      </w:r>
      <w:r w:rsidR="00937FCE">
        <w:rPr>
          <w:color w:val="231F20"/>
        </w:rPr>
        <w:t xml:space="preserve"> in April 1945.</w:t>
      </w:r>
    </w:p>
    <w:p w14:paraId="3314F604" w14:textId="6D027772" w:rsidR="000D54BD" w:rsidRDefault="00B23147">
      <w:pPr>
        <w:pStyle w:val="BodyText"/>
        <w:spacing w:before="12"/>
        <w:rPr>
          <w:sz w:val="21"/>
        </w:rPr>
      </w:pPr>
      <w:r>
        <w:pict w14:anchorId="22165583">
          <v:group id="_x0000_s1034" alt="" style="position:absolute;margin-left:485.95pt;margin-top:11.9pt;width:58.4pt;height:77.1pt;z-index:251704320;mso-position-horizontal-relative:page" coordorigin="10304,123" coordsize="1168,1542">
            <v:rect id="_x0000_s1035" alt="" style="position:absolute;left:10334;top:152;width:1138;height:1512" fillcolor="#231f20" stroked="f">
              <v:fill opacity=".75"/>
            </v:rect>
            <v:shape id="_x0000_s1036" type="#_x0000_t75" alt="" style="position:absolute;left:10344;top:162;width:837;height:1217">
              <v:imagedata r:id="rId48" o:title=""/>
            </v:shape>
            <v:rect id="_x0000_s1037" alt="" style="position:absolute;left:10344;top:162;width:837;height:1217" filled="f" strokecolor="#231f20" strokeweight="4pt"/>
            <w10:wrap anchorx="page"/>
          </v:group>
        </w:pict>
      </w:r>
    </w:p>
    <w:p w14:paraId="3314F605" w14:textId="446DD8F7" w:rsidR="000D54BD" w:rsidRDefault="00937FCE">
      <w:pPr>
        <w:pStyle w:val="BodyText"/>
        <w:spacing w:before="126" w:line="213" w:lineRule="auto"/>
        <w:ind w:left="214" w:right="1912"/>
      </w:pPr>
      <w:r>
        <w:rPr>
          <w:color w:val="231F20"/>
        </w:rPr>
        <w:t>Joseph Stalin: The dictator of the Soviet Union from 1928 through World War II until he died in 1953</w:t>
      </w:r>
      <w:r w:rsidR="00B824BC">
        <w:rPr>
          <w:color w:val="231F20"/>
        </w:rPr>
        <w:t>,</w:t>
      </w:r>
      <w:r>
        <w:rPr>
          <w:color w:val="231F20"/>
        </w:rPr>
        <w:t xml:space="preserve"> Stalin is credited with transforming the Soviet Union into a superpower. He was also responsible for the deaths of millions of his own people who were sen</w:t>
      </w:r>
      <w:r w:rsidR="00A86861">
        <w:rPr>
          <w:color w:val="231F20"/>
        </w:rPr>
        <w:t>t</w:t>
      </w:r>
      <w:r>
        <w:rPr>
          <w:color w:val="231F20"/>
        </w:rPr>
        <w:t xml:space="preserve"> to harsh labor camps, mostly accused of being enemies of the state. After Hitler invaded the Soviet Union, Stalin sided with Britain</w:t>
      </w:r>
      <w:r w:rsidR="00BB3952">
        <w:rPr>
          <w:color w:val="231F20"/>
        </w:rPr>
        <w:t>, and the Soviet Union became</w:t>
      </w:r>
      <w:r>
        <w:rPr>
          <w:color w:val="231F20"/>
        </w:rPr>
        <w:t xml:space="preserve"> one of the Allied powers.</w:t>
      </w:r>
    </w:p>
    <w:p w14:paraId="3314F606" w14:textId="77777777" w:rsidR="000D54BD" w:rsidRDefault="000D54BD">
      <w:pPr>
        <w:pStyle w:val="BodyText"/>
        <w:spacing w:before="10"/>
        <w:rPr>
          <w:sz w:val="25"/>
        </w:rPr>
      </w:pPr>
    </w:p>
    <w:p w14:paraId="3314F607" w14:textId="1F72F7B8" w:rsidR="000D54BD" w:rsidRDefault="00B23147">
      <w:pPr>
        <w:pStyle w:val="BodyText"/>
        <w:spacing w:line="213" w:lineRule="auto"/>
        <w:ind w:left="1926" w:right="342"/>
      </w:pPr>
      <w:r>
        <w:pict w14:anchorId="724EE7B5">
          <v:group id="_x0000_s1030" alt="" style="position:absolute;left:0;text-align:left;margin-left:44.1pt;margin-top:-5.85pt;width:67.75pt;height:85.4pt;z-index:251700224;mso-position-horizontal-relative:page" coordorigin="882,-117" coordsize="1355,1708">
            <v:rect id="_x0000_s1031" alt="" style="position:absolute;left:911;top:-87;width:1325;height:1678" fillcolor="#231f20" stroked="f">
              <v:fill opacity=".75"/>
            </v:rect>
            <v:shape id="_x0000_s1032" type="#_x0000_t75" alt="" style="position:absolute;left:921;top:-77;width:1028;height:1380">
              <v:imagedata r:id="rId49" o:title=""/>
            </v:shape>
            <v:rect id="_x0000_s1033" alt="" style="position:absolute;left:921;top:-77;width:1028;height:1380" filled="f" strokecolor="#231f20" strokeweight="4pt"/>
            <w10:wrap anchorx="page"/>
          </v:group>
        </w:pict>
      </w:r>
      <w:r w:rsidR="00937FCE">
        <w:rPr>
          <w:color w:val="231F20"/>
        </w:rPr>
        <w:t xml:space="preserve">General Hideki </w:t>
      </w:r>
      <w:proofErr w:type="spellStart"/>
      <w:r w:rsidR="00937FCE">
        <w:rPr>
          <w:color w:val="231F20"/>
        </w:rPr>
        <w:t>Tojo</w:t>
      </w:r>
      <w:proofErr w:type="spellEnd"/>
      <w:r w:rsidR="00937FCE">
        <w:rPr>
          <w:color w:val="231F20"/>
        </w:rPr>
        <w:t>: Japan’s prime minister during most of the war</w:t>
      </w:r>
      <w:r w:rsidR="00F77D7F">
        <w:rPr>
          <w:color w:val="231F20"/>
        </w:rPr>
        <w:t xml:space="preserve"> </w:t>
      </w:r>
      <w:r w:rsidR="00937FCE">
        <w:rPr>
          <w:color w:val="231F20"/>
        </w:rPr>
        <w:t>(until July 1944)</w:t>
      </w:r>
      <w:r w:rsidR="00617C89">
        <w:rPr>
          <w:color w:val="231F20"/>
        </w:rPr>
        <w:t>,</w:t>
      </w:r>
      <w:r w:rsidR="00937FCE">
        <w:rPr>
          <w:color w:val="231F20"/>
        </w:rPr>
        <w:t xml:space="preserve"> </w:t>
      </w:r>
      <w:proofErr w:type="spellStart"/>
      <w:r w:rsidR="00937FCE">
        <w:rPr>
          <w:color w:val="231F20"/>
        </w:rPr>
        <w:t>Tojo</w:t>
      </w:r>
      <w:proofErr w:type="spellEnd"/>
      <w:r w:rsidR="00937FCE">
        <w:rPr>
          <w:color w:val="231F20"/>
        </w:rPr>
        <w:t xml:space="preserve"> commanded the Japanese military and ordered the attack on Pearl Harbor on December 7th, 1941. After Japan surrendered to the Allied forces in 1945, </w:t>
      </w:r>
      <w:proofErr w:type="spellStart"/>
      <w:r w:rsidR="00937FCE">
        <w:rPr>
          <w:color w:val="231F20"/>
        </w:rPr>
        <w:t>Tojo</w:t>
      </w:r>
      <w:proofErr w:type="spellEnd"/>
      <w:r w:rsidR="00937FCE">
        <w:rPr>
          <w:color w:val="231F20"/>
        </w:rPr>
        <w:t xml:space="preserve"> shot himself before being arrested by the U.S. Military. He survived but was executed as war criminal in 1948.</w:t>
      </w:r>
    </w:p>
    <w:p w14:paraId="3314F608" w14:textId="77777777" w:rsidR="000D54BD" w:rsidRDefault="000D54BD">
      <w:pPr>
        <w:pStyle w:val="BodyText"/>
        <w:spacing w:before="9"/>
        <w:rPr>
          <w:sz w:val="47"/>
        </w:rPr>
      </w:pPr>
    </w:p>
    <w:p w14:paraId="3314F609" w14:textId="18961B06" w:rsidR="000D54BD" w:rsidRDefault="00937FCE">
      <w:pPr>
        <w:pStyle w:val="BodyText"/>
        <w:spacing w:line="213" w:lineRule="auto"/>
        <w:ind w:left="388" w:right="3298"/>
        <w:jc w:val="both"/>
      </w:pPr>
      <w:r>
        <w:rPr>
          <w:color w:val="231F20"/>
        </w:rPr>
        <w:t xml:space="preserve">Harry S. </w:t>
      </w:r>
      <w:r>
        <w:rPr>
          <w:color w:val="231F20"/>
          <w:spacing w:val="-4"/>
        </w:rPr>
        <w:t xml:space="preserve">Truman: Truman </w:t>
      </w:r>
      <w:r>
        <w:rPr>
          <w:color w:val="231F20"/>
        </w:rPr>
        <w:t xml:space="preserve">became </w:t>
      </w:r>
      <w:r>
        <w:rPr>
          <w:color w:val="231F20"/>
          <w:spacing w:val="-5"/>
        </w:rPr>
        <w:t xml:space="preserve">America’s </w:t>
      </w:r>
      <w:r>
        <w:rPr>
          <w:color w:val="231F20"/>
        </w:rPr>
        <w:t xml:space="preserve">33rd president when President Roosevelt died. </w:t>
      </w:r>
      <w:r>
        <w:rPr>
          <w:color w:val="231F20"/>
          <w:spacing w:val="-5"/>
        </w:rPr>
        <w:t xml:space="preserve">It </w:t>
      </w:r>
      <w:r w:rsidR="00617C89">
        <w:rPr>
          <w:color w:val="231F20"/>
          <w:spacing w:val="-5"/>
        </w:rPr>
        <w:t>w</w:t>
      </w:r>
      <w:r>
        <w:rPr>
          <w:color w:val="231F20"/>
        </w:rPr>
        <w:t xml:space="preserve">as his decision to drop two atomic bombs on </w:t>
      </w:r>
      <w:r>
        <w:rPr>
          <w:color w:val="231F20"/>
          <w:spacing w:val="-3"/>
        </w:rPr>
        <w:t>Japan,</w:t>
      </w:r>
      <w:r>
        <w:rPr>
          <w:color w:val="231F20"/>
          <w:spacing w:val="-28"/>
        </w:rPr>
        <w:t xml:space="preserve"> </w:t>
      </w:r>
      <w:r>
        <w:rPr>
          <w:color w:val="231F20"/>
        </w:rPr>
        <w:t xml:space="preserve">which quickly brought an end to </w:t>
      </w:r>
      <w:r>
        <w:rPr>
          <w:color w:val="231F20"/>
          <w:spacing w:val="-6"/>
        </w:rPr>
        <w:t xml:space="preserve">World </w:t>
      </w:r>
      <w:r>
        <w:rPr>
          <w:color w:val="231F20"/>
          <w:spacing w:val="-9"/>
        </w:rPr>
        <w:t>War</w:t>
      </w:r>
      <w:r>
        <w:rPr>
          <w:color w:val="231F20"/>
          <w:spacing w:val="3"/>
        </w:rPr>
        <w:t xml:space="preserve"> </w:t>
      </w:r>
      <w:r>
        <w:rPr>
          <w:color w:val="231F20"/>
        </w:rPr>
        <w:t>II.</w:t>
      </w:r>
    </w:p>
    <w:p w14:paraId="3314F60A" w14:textId="77777777" w:rsidR="000D54BD" w:rsidRDefault="000D54BD">
      <w:pPr>
        <w:spacing w:line="213" w:lineRule="auto"/>
        <w:jc w:val="both"/>
        <w:sectPr w:rsidR="000D54BD">
          <w:footerReference w:type="default" r:id="rId50"/>
          <w:pgSz w:w="12240" w:h="15840"/>
          <w:pgMar w:top="460" w:right="660" w:bottom="1020" w:left="620" w:header="0" w:footer="837" w:gutter="0"/>
          <w:pgNumType w:start="14"/>
          <w:cols w:space="720"/>
        </w:sectPr>
      </w:pPr>
    </w:p>
    <w:p w14:paraId="3314F60B" w14:textId="77777777" w:rsidR="000D54BD" w:rsidRDefault="000D54BD">
      <w:pPr>
        <w:pStyle w:val="BodyText"/>
        <w:rPr>
          <w:sz w:val="32"/>
        </w:rPr>
      </w:pPr>
    </w:p>
    <w:p w14:paraId="3314F60C" w14:textId="77777777" w:rsidR="000D54BD" w:rsidRDefault="000D54BD">
      <w:pPr>
        <w:pStyle w:val="BodyText"/>
        <w:spacing w:before="10"/>
        <w:rPr>
          <w:sz w:val="33"/>
        </w:rPr>
      </w:pPr>
    </w:p>
    <w:p w14:paraId="3314F60D" w14:textId="77777777" w:rsidR="000D54BD" w:rsidRDefault="00937FCE">
      <w:pPr>
        <w:pStyle w:val="BodyText"/>
        <w:ind w:left="280"/>
      </w:pPr>
      <w:r>
        <w:rPr>
          <w:color w:val="231F20"/>
          <w:spacing w:val="-6"/>
        </w:rPr>
        <w:t xml:space="preserve">World </w:t>
      </w:r>
      <w:r>
        <w:rPr>
          <w:color w:val="231F20"/>
          <w:spacing w:val="-9"/>
        </w:rPr>
        <w:t xml:space="preserve">War </w:t>
      </w:r>
      <w:r>
        <w:rPr>
          <w:color w:val="231F20"/>
        </w:rPr>
        <w:t>II Timeline</w:t>
      </w:r>
    </w:p>
    <w:p w14:paraId="3314F60E" w14:textId="77777777" w:rsidR="000D54BD" w:rsidRDefault="00937FCE">
      <w:pPr>
        <w:pStyle w:val="Heading6"/>
        <w:spacing w:before="244" w:line="295" w:lineRule="exact"/>
        <w:ind w:left="280"/>
      </w:pPr>
      <w:r>
        <w:rPr>
          <w:color w:val="231F20"/>
        </w:rPr>
        <w:t>1939</w:t>
      </w:r>
    </w:p>
    <w:p w14:paraId="1F00E2B7" w14:textId="053F92C6" w:rsidR="00F30830" w:rsidRPr="00C26731" w:rsidRDefault="00937FCE" w:rsidP="00F30830">
      <w:pPr>
        <w:pStyle w:val="BodyText"/>
        <w:tabs>
          <w:tab w:val="right" w:pos="10800"/>
        </w:tabs>
        <w:rPr>
          <w:b/>
          <w:bCs/>
          <w:i/>
          <w:iCs/>
          <w:szCs w:val="48"/>
        </w:rPr>
      </w:pPr>
      <w:r>
        <w:br w:type="column"/>
      </w:r>
      <w:r w:rsidR="00F30830" w:rsidRPr="00C26731">
        <w:rPr>
          <w:b/>
          <w:bCs/>
          <w:i/>
          <w:iCs/>
          <w:szCs w:val="48"/>
        </w:rPr>
        <w:t xml:space="preserve">Grades </w:t>
      </w:r>
      <w:r w:rsidR="00275057">
        <w:rPr>
          <w:b/>
          <w:bCs/>
          <w:i/>
          <w:iCs/>
          <w:szCs w:val="48"/>
        </w:rPr>
        <w:t>5</w:t>
      </w:r>
      <w:proofErr w:type="gramStart"/>
      <w:r w:rsidR="00275057">
        <w:rPr>
          <w:b/>
          <w:bCs/>
          <w:i/>
          <w:iCs/>
          <w:szCs w:val="48"/>
        </w:rPr>
        <w:t xml:space="preserve">+  </w:t>
      </w:r>
      <w:r w:rsidR="003D7F85">
        <w:rPr>
          <w:b/>
          <w:bCs/>
          <w:i/>
          <w:iCs/>
          <w:szCs w:val="48"/>
        </w:rPr>
        <w:t>World</w:t>
      </w:r>
      <w:proofErr w:type="gramEnd"/>
      <w:r w:rsidR="003D7F85">
        <w:rPr>
          <w:b/>
          <w:bCs/>
          <w:i/>
          <w:iCs/>
          <w:szCs w:val="48"/>
        </w:rPr>
        <w:t xml:space="preserve"> War II</w:t>
      </w:r>
      <w:r w:rsidR="00F30830" w:rsidRPr="00C26731">
        <w:rPr>
          <w:b/>
          <w:bCs/>
          <w:i/>
          <w:iCs/>
          <w:szCs w:val="48"/>
        </w:rPr>
        <w:t xml:space="preserve"> </w:t>
      </w:r>
      <w:r w:rsidR="00275057">
        <w:rPr>
          <w:b/>
          <w:bCs/>
          <w:i/>
          <w:iCs/>
          <w:szCs w:val="48"/>
        </w:rPr>
        <w:t>–</w:t>
      </w:r>
      <w:r w:rsidR="00F30830" w:rsidRPr="00C26731">
        <w:rPr>
          <w:b/>
          <w:bCs/>
          <w:i/>
          <w:iCs/>
          <w:szCs w:val="48"/>
        </w:rPr>
        <w:t xml:space="preserve"> </w:t>
      </w:r>
      <w:r w:rsidR="00275057">
        <w:rPr>
          <w:b/>
          <w:bCs/>
          <w:i/>
          <w:iCs/>
          <w:szCs w:val="48"/>
        </w:rPr>
        <w:t>Social Studies</w:t>
      </w:r>
    </w:p>
    <w:p w14:paraId="2FE92A1A" w14:textId="000653F6" w:rsidR="00F30830" w:rsidRDefault="00F30830">
      <w:pPr>
        <w:spacing w:before="71"/>
        <w:ind w:left="280"/>
      </w:pPr>
    </w:p>
    <w:p w14:paraId="3314F610" w14:textId="77777777" w:rsidR="000D54BD" w:rsidRDefault="000D54BD">
      <w:pPr>
        <w:rPr>
          <w:sz w:val="72"/>
        </w:rPr>
        <w:sectPr w:rsidR="000D54BD">
          <w:pgSz w:w="12240" w:h="15840"/>
          <w:pgMar w:top="460" w:right="660" w:bottom="1080" w:left="620" w:header="0" w:footer="837" w:gutter="0"/>
          <w:cols w:num="2" w:space="720" w:equalWidth="0">
            <w:col w:w="2517" w:space="1410"/>
            <w:col w:w="7033"/>
          </w:cols>
        </w:sectPr>
      </w:pPr>
    </w:p>
    <w:p w14:paraId="3314F611" w14:textId="77777777" w:rsidR="000D54BD" w:rsidRDefault="00937FCE">
      <w:pPr>
        <w:pStyle w:val="BodyText"/>
        <w:spacing w:before="43" w:line="204" w:lineRule="auto"/>
        <w:ind w:left="280" w:right="801" w:firstLine="720"/>
      </w:pPr>
      <w:r>
        <w:rPr>
          <w:b/>
          <w:color w:val="231F20"/>
          <w:sz w:val="28"/>
          <w:u w:val="single" w:color="231F20"/>
        </w:rPr>
        <w:t>August</w:t>
      </w:r>
      <w:r>
        <w:rPr>
          <w:b/>
          <w:color w:val="231F20"/>
          <w:sz w:val="28"/>
        </w:rPr>
        <w:t xml:space="preserve">: </w:t>
      </w:r>
      <w:r>
        <w:rPr>
          <w:color w:val="231F20"/>
        </w:rPr>
        <w:t>The Soviet Union and Germany sign a nonaggression pact, agreeing not to fight each other when they both invade Poland.</w:t>
      </w:r>
    </w:p>
    <w:p w14:paraId="3314F612" w14:textId="77777777" w:rsidR="000D54BD" w:rsidRDefault="000D54BD">
      <w:pPr>
        <w:pStyle w:val="BodyText"/>
        <w:spacing w:before="8"/>
        <w:rPr>
          <w:sz w:val="22"/>
        </w:rPr>
      </w:pPr>
    </w:p>
    <w:p w14:paraId="3314F613" w14:textId="0C26B20B" w:rsidR="000D54BD" w:rsidRDefault="00937FCE">
      <w:pPr>
        <w:pStyle w:val="BodyText"/>
        <w:spacing w:before="1" w:line="208" w:lineRule="auto"/>
        <w:ind w:left="280" w:right="680" w:firstLine="720"/>
        <w:jc w:val="both"/>
      </w:pPr>
      <w:r>
        <w:rPr>
          <w:rFonts w:ascii="Minion Pro Cond"/>
          <w:b/>
          <w:color w:val="231F20"/>
          <w:sz w:val="28"/>
          <w:u w:val="single" w:color="231F20"/>
        </w:rPr>
        <w:t>September</w:t>
      </w:r>
      <w:r>
        <w:rPr>
          <w:rFonts w:ascii="Minion Pro Cond"/>
          <w:b/>
          <w:color w:val="231F20"/>
          <w:sz w:val="28"/>
        </w:rPr>
        <w:t>:</w:t>
      </w:r>
      <w:r>
        <w:rPr>
          <w:rFonts w:ascii="Minion Pro Cond"/>
          <w:b/>
          <w:color w:val="231F20"/>
          <w:spacing w:val="-6"/>
          <w:sz w:val="28"/>
        </w:rPr>
        <w:t xml:space="preserve"> </w:t>
      </w:r>
      <w:r>
        <w:rPr>
          <w:color w:val="231F20"/>
        </w:rPr>
        <w:t>Hitler</w:t>
      </w:r>
      <w:r>
        <w:rPr>
          <w:color w:val="231F20"/>
          <w:spacing w:val="-5"/>
        </w:rPr>
        <w:t xml:space="preserve"> </w:t>
      </w:r>
      <w:r>
        <w:rPr>
          <w:color w:val="231F20"/>
        </w:rPr>
        <w:t>invades</w:t>
      </w:r>
      <w:r>
        <w:rPr>
          <w:color w:val="231F20"/>
          <w:spacing w:val="-5"/>
        </w:rPr>
        <w:t xml:space="preserve"> </w:t>
      </w:r>
      <w:r>
        <w:rPr>
          <w:color w:val="231F20"/>
          <w:spacing w:val="-3"/>
        </w:rPr>
        <w:t>Poland</w:t>
      </w:r>
      <w:r>
        <w:rPr>
          <w:color w:val="231F20"/>
          <w:spacing w:val="-5"/>
        </w:rPr>
        <w:t xml:space="preserve"> </w:t>
      </w:r>
      <w:r>
        <w:rPr>
          <w:color w:val="231F20"/>
        </w:rPr>
        <w:t>from</w:t>
      </w:r>
      <w:r>
        <w:rPr>
          <w:color w:val="231F20"/>
          <w:spacing w:val="-4"/>
        </w:rPr>
        <w:t xml:space="preserve"> </w:t>
      </w:r>
      <w:r>
        <w:rPr>
          <w:color w:val="231F20"/>
        </w:rPr>
        <w:t>the</w:t>
      </w:r>
      <w:r>
        <w:rPr>
          <w:color w:val="231F20"/>
          <w:spacing w:val="-5"/>
        </w:rPr>
        <w:t xml:space="preserve"> </w:t>
      </w:r>
      <w:r>
        <w:rPr>
          <w:color w:val="231F20"/>
        </w:rPr>
        <w:t>west.</w:t>
      </w:r>
      <w:r>
        <w:rPr>
          <w:color w:val="231F20"/>
          <w:spacing w:val="-5"/>
        </w:rPr>
        <w:t xml:space="preserve"> </w:t>
      </w:r>
      <w:r>
        <w:rPr>
          <w:color w:val="231F20"/>
        </w:rPr>
        <w:t>France,</w:t>
      </w:r>
      <w:r>
        <w:rPr>
          <w:color w:val="231F20"/>
          <w:spacing w:val="-5"/>
        </w:rPr>
        <w:t xml:space="preserve"> </w:t>
      </w:r>
      <w:r>
        <w:rPr>
          <w:color w:val="231F20"/>
        </w:rPr>
        <w:t>Great</w:t>
      </w:r>
      <w:r>
        <w:rPr>
          <w:color w:val="231F20"/>
          <w:spacing w:val="-5"/>
        </w:rPr>
        <w:t xml:space="preserve"> </w:t>
      </w:r>
      <w:r>
        <w:rPr>
          <w:color w:val="231F20"/>
        </w:rPr>
        <w:t>Britain,</w:t>
      </w:r>
      <w:r>
        <w:rPr>
          <w:color w:val="231F20"/>
          <w:spacing w:val="-5"/>
        </w:rPr>
        <w:t xml:space="preserve"> </w:t>
      </w:r>
      <w:r>
        <w:rPr>
          <w:color w:val="231F20"/>
        </w:rPr>
        <w:t>Australia,</w:t>
      </w:r>
      <w:r>
        <w:rPr>
          <w:color w:val="231F20"/>
          <w:spacing w:val="-4"/>
        </w:rPr>
        <w:t xml:space="preserve"> </w:t>
      </w:r>
      <w:r>
        <w:rPr>
          <w:color w:val="231F20"/>
        </w:rPr>
        <w:t>New</w:t>
      </w:r>
      <w:r>
        <w:rPr>
          <w:color w:val="231F20"/>
          <w:spacing w:val="-5"/>
        </w:rPr>
        <w:t xml:space="preserve"> </w:t>
      </w:r>
      <w:r>
        <w:rPr>
          <w:color w:val="231F20"/>
        </w:rPr>
        <w:t xml:space="preserve">Zealand, Canada, South Africa, and India declare war on </w:t>
      </w:r>
      <w:r>
        <w:rPr>
          <w:color w:val="231F20"/>
          <w:spacing w:val="-4"/>
        </w:rPr>
        <w:t xml:space="preserve">Germany. </w:t>
      </w:r>
      <w:r>
        <w:rPr>
          <w:color w:val="231F20"/>
        </w:rPr>
        <w:t xml:space="preserve">This is the official start to </w:t>
      </w:r>
      <w:r>
        <w:rPr>
          <w:color w:val="231F20"/>
          <w:spacing w:val="-6"/>
        </w:rPr>
        <w:t xml:space="preserve">World </w:t>
      </w:r>
      <w:r>
        <w:rPr>
          <w:color w:val="231F20"/>
          <w:spacing w:val="-9"/>
        </w:rPr>
        <w:t>War</w:t>
      </w:r>
      <w:r>
        <w:rPr>
          <w:color w:val="231F20"/>
          <w:spacing w:val="33"/>
        </w:rPr>
        <w:t xml:space="preserve"> </w:t>
      </w:r>
      <w:r>
        <w:rPr>
          <w:color w:val="231F20"/>
        </w:rPr>
        <w:t xml:space="preserve">II. The countries against Germany </w:t>
      </w:r>
      <w:r>
        <w:rPr>
          <w:color w:val="231F20"/>
          <w:spacing w:val="-3"/>
        </w:rPr>
        <w:t xml:space="preserve">are </w:t>
      </w:r>
      <w:r>
        <w:rPr>
          <w:color w:val="231F20"/>
        </w:rPr>
        <w:t xml:space="preserve">called the Allies. The Soviet </w:t>
      </w:r>
      <w:r>
        <w:rPr>
          <w:color w:val="231F20"/>
          <w:spacing w:val="-3"/>
        </w:rPr>
        <w:t xml:space="preserve">Union </w:t>
      </w:r>
      <w:r>
        <w:rPr>
          <w:color w:val="231F20"/>
        </w:rPr>
        <w:t xml:space="preserve">invades </w:t>
      </w:r>
      <w:r>
        <w:rPr>
          <w:color w:val="231F20"/>
          <w:spacing w:val="-3"/>
        </w:rPr>
        <w:t xml:space="preserve">Poland </w:t>
      </w:r>
      <w:r>
        <w:rPr>
          <w:color w:val="231F20"/>
        </w:rPr>
        <w:t>from the</w:t>
      </w:r>
      <w:r>
        <w:rPr>
          <w:color w:val="231F20"/>
          <w:spacing w:val="-12"/>
        </w:rPr>
        <w:t xml:space="preserve"> </w:t>
      </w:r>
      <w:r w:rsidR="003D7F85">
        <w:rPr>
          <w:color w:val="231F20"/>
        </w:rPr>
        <w:t>e</w:t>
      </w:r>
      <w:r>
        <w:rPr>
          <w:color w:val="231F20"/>
        </w:rPr>
        <w:t>ast.</w:t>
      </w:r>
    </w:p>
    <w:p w14:paraId="3314F614" w14:textId="77777777" w:rsidR="000D54BD" w:rsidRDefault="00937FCE">
      <w:pPr>
        <w:pStyle w:val="BodyText"/>
        <w:spacing w:before="262"/>
        <w:ind w:left="1000"/>
      </w:pPr>
      <w:r>
        <w:rPr>
          <w:b/>
          <w:color w:val="231F20"/>
          <w:sz w:val="28"/>
          <w:u w:val="single" w:color="231F20"/>
        </w:rPr>
        <w:t>October</w:t>
      </w:r>
      <w:r>
        <w:rPr>
          <w:color w:val="231F20"/>
        </w:rPr>
        <w:t>: Poland surrenders to Hitler. The Nazis begin persecuting Polish Jews.</w:t>
      </w:r>
    </w:p>
    <w:p w14:paraId="3314F615" w14:textId="07B479F1" w:rsidR="000D54BD" w:rsidRDefault="00937FCE">
      <w:pPr>
        <w:pStyle w:val="BodyText"/>
        <w:spacing w:before="283" w:line="204" w:lineRule="auto"/>
        <w:ind w:left="280" w:right="735" w:firstLine="720"/>
        <w:jc w:val="both"/>
      </w:pPr>
      <w:r>
        <w:rPr>
          <w:rFonts w:ascii="Minion Pro Cond"/>
          <w:b/>
          <w:color w:val="231F20"/>
          <w:sz w:val="28"/>
          <w:u w:val="single" w:color="231F20"/>
        </w:rPr>
        <w:t>November</w:t>
      </w:r>
      <w:r>
        <w:rPr>
          <w:color w:val="231F20"/>
        </w:rPr>
        <w:t>:</w:t>
      </w:r>
      <w:r>
        <w:rPr>
          <w:color w:val="231F20"/>
          <w:spacing w:val="-8"/>
        </w:rPr>
        <w:t xml:space="preserve"> </w:t>
      </w:r>
      <w:r>
        <w:rPr>
          <w:color w:val="231F20"/>
        </w:rPr>
        <w:t>The</w:t>
      </w:r>
      <w:r>
        <w:rPr>
          <w:color w:val="231F20"/>
          <w:spacing w:val="-7"/>
        </w:rPr>
        <w:t xml:space="preserve"> </w:t>
      </w:r>
      <w:r>
        <w:rPr>
          <w:color w:val="231F20"/>
          <w:spacing w:val="-3"/>
        </w:rPr>
        <w:t>United</w:t>
      </w:r>
      <w:r>
        <w:rPr>
          <w:color w:val="231F20"/>
          <w:spacing w:val="-7"/>
        </w:rPr>
        <w:t xml:space="preserve"> </w:t>
      </w:r>
      <w:r>
        <w:rPr>
          <w:color w:val="231F20"/>
        </w:rPr>
        <w:t>States</w:t>
      </w:r>
      <w:r>
        <w:rPr>
          <w:color w:val="231F20"/>
          <w:spacing w:val="-7"/>
        </w:rPr>
        <w:t xml:space="preserve"> </w:t>
      </w:r>
      <w:r>
        <w:rPr>
          <w:color w:val="231F20"/>
        </w:rPr>
        <w:t>begins</w:t>
      </w:r>
      <w:r>
        <w:rPr>
          <w:color w:val="231F20"/>
          <w:spacing w:val="-7"/>
        </w:rPr>
        <w:t xml:space="preserve"> </w:t>
      </w:r>
      <w:r>
        <w:rPr>
          <w:color w:val="231F20"/>
        </w:rPr>
        <w:t>selling</w:t>
      </w:r>
      <w:r>
        <w:rPr>
          <w:color w:val="231F20"/>
          <w:spacing w:val="-7"/>
        </w:rPr>
        <w:t xml:space="preserve"> </w:t>
      </w:r>
      <w:r>
        <w:rPr>
          <w:color w:val="231F20"/>
        </w:rPr>
        <w:t>military</w:t>
      </w:r>
      <w:r>
        <w:rPr>
          <w:color w:val="231F20"/>
          <w:spacing w:val="-7"/>
        </w:rPr>
        <w:t xml:space="preserve"> </w:t>
      </w:r>
      <w:r>
        <w:rPr>
          <w:color w:val="231F20"/>
        </w:rPr>
        <w:t>supplies</w:t>
      </w:r>
      <w:r>
        <w:rPr>
          <w:color w:val="231F20"/>
          <w:spacing w:val="-7"/>
        </w:rPr>
        <w:t xml:space="preserve"> </w:t>
      </w:r>
      <w:r>
        <w:rPr>
          <w:color w:val="231F20"/>
        </w:rPr>
        <w:t>to</w:t>
      </w:r>
      <w:r>
        <w:rPr>
          <w:color w:val="231F20"/>
          <w:spacing w:val="-7"/>
        </w:rPr>
        <w:t xml:space="preserve"> </w:t>
      </w:r>
      <w:r>
        <w:rPr>
          <w:color w:val="231F20"/>
        </w:rPr>
        <w:t>Britain</w:t>
      </w:r>
      <w:r>
        <w:rPr>
          <w:color w:val="231F20"/>
          <w:spacing w:val="-7"/>
        </w:rPr>
        <w:t xml:space="preserve"> </w:t>
      </w:r>
      <w:r>
        <w:rPr>
          <w:color w:val="231F20"/>
        </w:rPr>
        <w:t>and</w:t>
      </w:r>
      <w:r>
        <w:rPr>
          <w:color w:val="231F20"/>
          <w:spacing w:val="-7"/>
        </w:rPr>
        <w:t xml:space="preserve"> </w:t>
      </w:r>
      <w:r>
        <w:rPr>
          <w:color w:val="231F20"/>
        </w:rPr>
        <w:t>France.</w:t>
      </w:r>
      <w:r>
        <w:rPr>
          <w:color w:val="231F20"/>
          <w:spacing w:val="-8"/>
        </w:rPr>
        <w:t xml:space="preserve"> </w:t>
      </w:r>
      <w:r>
        <w:rPr>
          <w:color w:val="231F20"/>
        </w:rPr>
        <w:t xml:space="preserve">Meanwhile, the Soviet </w:t>
      </w:r>
      <w:r>
        <w:rPr>
          <w:color w:val="231F20"/>
          <w:spacing w:val="-3"/>
        </w:rPr>
        <w:t xml:space="preserve">Union </w:t>
      </w:r>
      <w:r>
        <w:rPr>
          <w:color w:val="231F20"/>
        </w:rPr>
        <w:t>attack</w:t>
      </w:r>
      <w:r w:rsidR="0048742D">
        <w:rPr>
          <w:color w:val="231F20"/>
        </w:rPr>
        <w:t>ed</w:t>
      </w:r>
      <w:r>
        <w:rPr>
          <w:color w:val="231F20"/>
          <w:spacing w:val="2"/>
        </w:rPr>
        <w:t xml:space="preserve"> </w:t>
      </w:r>
      <w:r>
        <w:rPr>
          <w:color w:val="231F20"/>
        </w:rPr>
        <w:t>Finland.</w:t>
      </w:r>
    </w:p>
    <w:p w14:paraId="3314F616" w14:textId="77777777" w:rsidR="000D54BD" w:rsidRDefault="00937FCE">
      <w:pPr>
        <w:pStyle w:val="Heading6"/>
        <w:spacing w:before="258"/>
        <w:ind w:left="280"/>
      </w:pPr>
      <w:r>
        <w:rPr>
          <w:color w:val="231F20"/>
        </w:rPr>
        <w:t>1940</w:t>
      </w:r>
    </w:p>
    <w:p w14:paraId="3314F617" w14:textId="77777777" w:rsidR="000D54BD" w:rsidRDefault="00937FCE">
      <w:pPr>
        <w:pStyle w:val="BodyText"/>
        <w:ind w:left="1000"/>
      </w:pPr>
      <w:r>
        <w:rPr>
          <w:rFonts w:ascii="Minion Pro Cond"/>
          <w:b/>
          <w:color w:val="231F20"/>
          <w:sz w:val="28"/>
          <w:u w:val="single" w:color="231F20"/>
        </w:rPr>
        <w:t>April</w:t>
      </w:r>
      <w:r>
        <w:rPr>
          <w:color w:val="231F20"/>
        </w:rPr>
        <w:t>: Germany invades Denmark and Norway, Denmark surrenders.</w:t>
      </w:r>
    </w:p>
    <w:p w14:paraId="3314F618" w14:textId="77777777" w:rsidR="000D54BD" w:rsidRDefault="00937FCE">
      <w:pPr>
        <w:pStyle w:val="BodyText"/>
        <w:spacing w:before="283" w:line="204" w:lineRule="auto"/>
        <w:ind w:left="280" w:right="699" w:firstLine="720"/>
      </w:pPr>
      <w:r>
        <w:rPr>
          <w:rFonts w:ascii="Minion Pro Cond" w:hAnsi="Minion Pro Cond"/>
          <w:b/>
          <w:color w:val="231F20"/>
          <w:sz w:val="28"/>
          <w:u w:val="single" w:color="231F20"/>
        </w:rPr>
        <w:t>May</w:t>
      </w:r>
      <w:r>
        <w:rPr>
          <w:color w:val="231F20"/>
        </w:rPr>
        <w:t>: Germany invades Belgium, the Netherlands, Luxembourg, and France. Winston Churchill becomes Britain’s new prime minister. Belgium and the Netherlands surrender.</w:t>
      </w:r>
    </w:p>
    <w:p w14:paraId="3314F619" w14:textId="77777777" w:rsidR="000D54BD" w:rsidRDefault="00937FCE">
      <w:pPr>
        <w:pStyle w:val="BodyText"/>
        <w:spacing w:before="269" w:line="358" w:lineRule="exact"/>
        <w:ind w:left="1000"/>
      </w:pPr>
      <w:r>
        <w:rPr>
          <w:rFonts w:ascii="Minion Pro Cond"/>
          <w:b/>
          <w:color w:val="231F20"/>
          <w:sz w:val="28"/>
          <w:u w:val="single" w:color="231F20"/>
        </w:rPr>
        <w:t>June</w:t>
      </w:r>
      <w:r>
        <w:rPr>
          <w:color w:val="231F20"/>
        </w:rPr>
        <w:t>: Italy enters the war on the side of Nazi Germany, declaring war on France and Britain.</w:t>
      </w:r>
    </w:p>
    <w:p w14:paraId="3314F61A" w14:textId="77777777" w:rsidR="000D54BD" w:rsidRDefault="00937FCE">
      <w:pPr>
        <w:pStyle w:val="BodyText"/>
        <w:spacing w:line="299" w:lineRule="exact"/>
        <w:ind w:left="280"/>
      </w:pPr>
      <w:r>
        <w:rPr>
          <w:color w:val="231F20"/>
        </w:rPr>
        <w:t>France and Norway surrender.</w:t>
      </w:r>
    </w:p>
    <w:p w14:paraId="3314F61B" w14:textId="77777777" w:rsidR="000D54BD" w:rsidRDefault="000D54BD">
      <w:pPr>
        <w:pStyle w:val="BodyText"/>
        <w:rPr>
          <w:sz w:val="22"/>
        </w:rPr>
      </w:pPr>
    </w:p>
    <w:p w14:paraId="3314F61C" w14:textId="77777777" w:rsidR="000D54BD" w:rsidRDefault="00937FCE">
      <w:pPr>
        <w:pStyle w:val="BodyText"/>
        <w:spacing w:before="1" w:line="204" w:lineRule="auto"/>
        <w:ind w:left="280" w:right="441" w:firstLine="720"/>
      </w:pPr>
      <w:r>
        <w:rPr>
          <w:rFonts w:ascii="Minion Pro Cond"/>
          <w:b/>
          <w:color w:val="231F20"/>
          <w:sz w:val="28"/>
          <w:u w:val="single" w:color="231F20"/>
        </w:rPr>
        <w:t>July</w:t>
      </w:r>
      <w:r>
        <w:rPr>
          <w:color w:val="231F20"/>
        </w:rPr>
        <w:t>: Churchill rejects a peace pact proposed by Hitler. The Battle of Britain begins when Germany starts bombing Britain.</w:t>
      </w:r>
    </w:p>
    <w:p w14:paraId="3314F61D" w14:textId="77777777" w:rsidR="000D54BD" w:rsidRDefault="000D54BD">
      <w:pPr>
        <w:pStyle w:val="BodyText"/>
        <w:spacing w:before="5"/>
        <w:rPr>
          <w:sz w:val="22"/>
        </w:rPr>
      </w:pPr>
    </w:p>
    <w:p w14:paraId="3314F61E" w14:textId="7CD52DEA" w:rsidR="000D54BD" w:rsidRDefault="00937FCE">
      <w:pPr>
        <w:pStyle w:val="BodyText"/>
        <w:spacing w:before="1" w:line="211" w:lineRule="auto"/>
        <w:ind w:left="280" w:right="441" w:firstLine="720"/>
      </w:pPr>
      <w:r w:rsidRPr="00037351">
        <w:rPr>
          <w:b/>
          <w:bCs/>
          <w:color w:val="231F20"/>
          <w:sz w:val="28"/>
          <w:szCs w:val="28"/>
          <w:u w:val="single"/>
        </w:rPr>
        <w:t>October</w:t>
      </w:r>
      <w:r w:rsidR="00037351" w:rsidRPr="00037351">
        <w:rPr>
          <w:b/>
          <w:bCs/>
          <w:color w:val="231F20"/>
          <w:sz w:val="28"/>
          <w:szCs w:val="28"/>
          <w:u w:val="single"/>
        </w:rPr>
        <w:t>:</w:t>
      </w:r>
      <w:r>
        <w:rPr>
          <w:color w:val="231F20"/>
        </w:rPr>
        <w:t xml:space="preserve"> Germany intensely bombs London. This “blitz” continues for 57 nights, killing more than 40,000 citizens. The bombing of London continues off and on until the following </w:t>
      </w:r>
      <w:r>
        <w:rPr>
          <w:color w:val="231F20"/>
          <w:spacing w:val="-7"/>
        </w:rPr>
        <w:t xml:space="preserve">May, </w:t>
      </w:r>
      <w:r>
        <w:rPr>
          <w:color w:val="231F20"/>
        </w:rPr>
        <w:t xml:space="preserve">but Britain fends off </w:t>
      </w:r>
      <w:r>
        <w:rPr>
          <w:color w:val="231F20"/>
          <w:spacing w:val="-4"/>
        </w:rPr>
        <w:t xml:space="preserve">Germany’s </w:t>
      </w:r>
      <w:r>
        <w:rPr>
          <w:color w:val="231F20"/>
        </w:rPr>
        <w:t xml:space="preserve">attacks and Hitler is unable to invade. </w:t>
      </w:r>
      <w:r>
        <w:rPr>
          <w:color w:val="231F20"/>
          <w:spacing w:val="-3"/>
        </w:rPr>
        <w:t xml:space="preserve">Japan </w:t>
      </w:r>
      <w:r>
        <w:rPr>
          <w:color w:val="231F20"/>
        </w:rPr>
        <w:t xml:space="preserve">joins Italy and Germany in fighting the Allies. This is known as the </w:t>
      </w:r>
      <w:r>
        <w:rPr>
          <w:color w:val="231F20"/>
          <w:spacing w:val="-3"/>
        </w:rPr>
        <w:t xml:space="preserve">Tripartite </w:t>
      </w:r>
      <w:r>
        <w:rPr>
          <w:color w:val="231F20"/>
        </w:rPr>
        <w:t xml:space="preserve">Pact, and the three countries </w:t>
      </w:r>
      <w:r>
        <w:rPr>
          <w:color w:val="231F20"/>
          <w:spacing w:val="-3"/>
        </w:rPr>
        <w:t xml:space="preserve">are </w:t>
      </w:r>
      <w:r>
        <w:rPr>
          <w:color w:val="231F20"/>
        </w:rPr>
        <w:t xml:space="preserve">called the Axis </w:t>
      </w:r>
      <w:r>
        <w:rPr>
          <w:color w:val="231F20"/>
          <w:spacing w:val="-3"/>
        </w:rPr>
        <w:t>Powers.</w:t>
      </w:r>
    </w:p>
    <w:p w14:paraId="3314F61F" w14:textId="77777777" w:rsidR="000D54BD" w:rsidRDefault="00937FCE">
      <w:pPr>
        <w:pStyle w:val="Heading6"/>
        <w:spacing w:before="250"/>
        <w:ind w:left="280"/>
      </w:pPr>
      <w:r>
        <w:rPr>
          <w:color w:val="231F20"/>
        </w:rPr>
        <w:t>1941</w:t>
      </w:r>
    </w:p>
    <w:p w14:paraId="3314F620" w14:textId="77777777" w:rsidR="000D54BD" w:rsidRDefault="00937FCE">
      <w:pPr>
        <w:pStyle w:val="BodyText"/>
        <w:spacing w:before="43" w:line="204" w:lineRule="auto"/>
        <w:ind w:left="280" w:right="355" w:firstLine="720"/>
      </w:pPr>
      <w:r>
        <w:rPr>
          <w:rFonts w:ascii="Minion Pro Cond"/>
          <w:b/>
          <w:color w:val="231F20"/>
          <w:sz w:val="28"/>
          <w:u w:val="single" w:color="231F20"/>
        </w:rPr>
        <w:t>March</w:t>
      </w:r>
      <w:r>
        <w:rPr>
          <w:color w:val="231F20"/>
        </w:rPr>
        <w:t xml:space="preserve">: The </w:t>
      </w:r>
      <w:r>
        <w:rPr>
          <w:color w:val="231F20"/>
          <w:spacing w:val="-3"/>
        </w:rPr>
        <w:t xml:space="preserve">United </w:t>
      </w:r>
      <w:r>
        <w:rPr>
          <w:color w:val="231F20"/>
        </w:rPr>
        <w:t xml:space="preserve">States continues to send military equipment and other supplies to the Allies but no longer requires payment, </w:t>
      </w:r>
      <w:r>
        <w:rPr>
          <w:color w:val="231F20"/>
          <w:spacing w:val="-3"/>
        </w:rPr>
        <w:t xml:space="preserve">at </w:t>
      </w:r>
      <w:r>
        <w:rPr>
          <w:color w:val="231F20"/>
        </w:rPr>
        <w:t xml:space="preserve">least not until after the </w:t>
      </w:r>
      <w:r>
        <w:rPr>
          <w:color w:val="231F20"/>
          <w:spacing w:val="-5"/>
        </w:rPr>
        <w:t>war.</w:t>
      </w:r>
    </w:p>
    <w:p w14:paraId="3314F621" w14:textId="77777777" w:rsidR="000D54BD" w:rsidRDefault="000D54BD">
      <w:pPr>
        <w:pStyle w:val="BodyText"/>
        <w:rPr>
          <w:sz w:val="23"/>
        </w:rPr>
      </w:pPr>
    </w:p>
    <w:p w14:paraId="3314F622" w14:textId="77777777" w:rsidR="000D54BD" w:rsidRDefault="00937FCE">
      <w:pPr>
        <w:pStyle w:val="BodyText"/>
        <w:spacing w:before="1" w:line="204" w:lineRule="auto"/>
        <w:ind w:left="280" w:right="252" w:firstLine="720"/>
      </w:pPr>
      <w:r>
        <w:rPr>
          <w:rFonts w:ascii="Minion Pro Cond"/>
          <w:b/>
          <w:color w:val="231F20"/>
          <w:sz w:val="28"/>
          <w:u w:val="single" w:color="231F20"/>
        </w:rPr>
        <w:t>June</w:t>
      </w:r>
      <w:r>
        <w:rPr>
          <w:color w:val="231F20"/>
        </w:rPr>
        <w:t>: Germany invades the Soviet Union, violating the nonaggression pact Germany signed with the Soviet Union in 1939. The invasion was called Operation Barbarossa.</w:t>
      </w:r>
    </w:p>
    <w:p w14:paraId="3314F623" w14:textId="77777777" w:rsidR="000D54BD" w:rsidRDefault="00937FCE">
      <w:pPr>
        <w:pStyle w:val="BodyText"/>
        <w:spacing w:before="269"/>
        <w:ind w:left="1000"/>
      </w:pPr>
      <w:r>
        <w:rPr>
          <w:rFonts w:ascii="Minion Pro Cond"/>
          <w:b/>
          <w:color w:val="231F20"/>
          <w:sz w:val="28"/>
          <w:u w:val="single" w:color="231F20"/>
        </w:rPr>
        <w:t>July</w:t>
      </w:r>
      <w:r>
        <w:rPr>
          <w:color w:val="231F20"/>
        </w:rPr>
        <w:t>: The Soviet Union joins the Allies.</w:t>
      </w:r>
    </w:p>
    <w:p w14:paraId="3314F624" w14:textId="77777777" w:rsidR="000D54BD" w:rsidRDefault="00937FCE">
      <w:pPr>
        <w:pStyle w:val="BodyText"/>
        <w:spacing w:before="277" w:line="208" w:lineRule="auto"/>
        <w:ind w:left="280" w:right="260" w:firstLine="720"/>
      </w:pPr>
      <w:r>
        <w:rPr>
          <w:rFonts w:ascii="Minion Pro Cond"/>
          <w:b/>
          <w:color w:val="231F20"/>
          <w:sz w:val="28"/>
          <w:u w:val="single" w:color="231F20"/>
        </w:rPr>
        <w:t>December</w:t>
      </w:r>
      <w:r>
        <w:rPr>
          <w:color w:val="231F20"/>
        </w:rPr>
        <w:t>: Japan attacks Pearl Harbor, an American naval base in Hawaii, along with other Allied bases in the Pacific and Asia. The United States and Britain declare war on Japan. Germany and Italy declare war on the United States.</w:t>
      </w:r>
    </w:p>
    <w:p w14:paraId="3314F625" w14:textId="77777777" w:rsidR="000D54BD" w:rsidRDefault="000D54BD">
      <w:pPr>
        <w:spacing w:line="208" w:lineRule="auto"/>
        <w:sectPr w:rsidR="000D54BD">
          <w:type w:val="continuous"/>
          <w:pgSz w:w="12240" w:h="15840"/>
          <w:pgMar w:top="1500" w:right="660" w:bottom="280" w:left="620" w:header="720" w:footer="720" w:gutter="0"/>
          <w:cols w:space="720"/>
        </w:sectPr>
      </w:pPr>
    </w:p>
    <w:p w14:paraId="4C4C5823" w14:textId="7056BC5A" w:rsidR="00FD3ED7" w:rsidRPr="00C26731" w:rsidRDefault="00FD3ED7" w:rsidP="00FD3ED7">
      <w:pPr>
        <w:pStyle w:val="BodyText"/>
        <w:tabs>
          <w:tab w:val="right" w:pos="10800"/>
        </w:tabs>
        <w:rPr>
          <w:b/>
          <w:bCs/>
          <w:i/>
          <w:iCs/>
          <w:szCs w:val="48"/>
        </w:rPr>
      </w:pPr>
      <w:r w:rsidRPr="00C26731">
        <w:rPr>
          <w:b/>
          <w:bCs/>
          <w:i/>
          <w:iCs/>
          <w:szCs w:val="48"/>
        </w:rPr>
        <w:lastRenderedPageBreak/>
        <w:t xml:space="preserve">Grades </w:t>
      </w:r>
      <w:r>
        <w:rPr>
          <w:b/>
          <w:bCs/>
          <w:i/>
          <w:iCs/>
          <w:szCs w:val="48"/>
        </w:rPr>
        <w:t>5+</w:t>
      </w:r>
      <w:r w:rsidRPr="00C26731">
        <w:rPr>
          <w:b/>
          <w:bCs/>
          <w:i/>
          <w:iCs/>
          <w:szCs w:val="48"/>
        </w:rPr>
        <w:tab/>
      </w:r>
      <w:r w:rsidR="003D7F85">
        <w:rPr>
          <w:b/>
          <w:bCs/>
          <w:i/>
          <w:iCs/>
          <w:szCs w:val="48"/>
        </w:rPr>
        <w:t>World War II</w:t>
      </w:r>
      <w:r w:rsidRPr="00C26731">
        <w:rPr>
          <w:b/>
          <w:bCs/>
          <w:i/>
          <w:iCs/>
          <w:szCs w:val="48"/>
        </w:rPr>
        <w:t xml:space="preserve"> </w:t>
      </w:r>
      <w:r>
        <w:rPr>
          <w:b/>
          <w:bCs/>
          <w:i/>
          <w:iCs/>
          <w:szCs w:val="48"/>
        </w:rPr>
        <w:t>–</w:t>
      </w:r>
      <w:r w:rsidRPr="00C26731">
        <w:rPr>
          <w:b/>
          <w:bCs/>
          <w:i/>
          <w:iCs/>
          <w:szCs w:val="48"/>
        </w:rPr>
        <w:t xml:space="preserve"> </w:t>
      </w:r>
      <w:r>
        <w:rPr>
          <w:b/>
          <w:bCs/>
          <w:i/>
          <w:iCs/>
          <w:szCs w:val="48"/>
        </w:rPr>
        <w:t>Social Studies</w:t>
      </w:r>
    </w:p>
    <w:p w14:paraId="3837B5F5" w14:textId="77777777" w:rsidR="00FD3ED7" w:rsidRDefault="00FD3ED7" w:rsidP="00FD3ED7">
      <w:pPr>
        <w:pStyle w:val="Heading6"/>
        <w:spacing w:before="88" w:line="316" w:lineRule="exact"/>
        <w:rPr>
          <w:color w:val="231F20"/>
        </w:rPr>
      </w:pPr>
    </w:p>
    <w:p w14:paraId="3314F626" w14:textId="79DD41F1" w:rsidR="000D54BD" w:rsidRDefault="00937FCE" w:rsidP="00FD3ED7">
      <w:pPr>
        <w:pStyle w:val="Heading6"/>
        <w:spacing w:before="88" w:line="316" w:lineRule="exact"/>
      </w:pPr>
      <w:r>
        <w:rPr>
          <w:color w:val="231F20"/>
        </w:rPr>
        <w:t>1942</w:t>
      </w:r>
    </w:p>
    <w:p w14:paraId="3314F627" w14:textId="4E18338C" w:rsidR="000D54BD" w:rsidRDefault="00937FCE">
      <w:pPr>
        <w:pStyle w:val="BodyText"/>
        <w:spacing w:line="317" w:lineRule="exact"/>
        <w:ind w:left="880"/>
      </w:pPr>
      <w:r>
        <w:rPr>
          <w:rFonts w:ascii="Minion Pro Cond" w:hAnsi="Minion Pro Cond"/>
          <w:b/>
          <w:color w:val="231F20"/>
          <w:sz w:val="28"/>
          <w:u w:val="single" w:color="231F20"/>
        </w:rPr>
        <w:t>January</w:t>
      </w:r>
      <w:r w:rsidR="003D7F85">
        <w:rPr>
          <w:rFonts w:ascii="Minion Pro Cond" w:hAnsi="Minion Pro Cond"/>
          <w:b/>
          <w:color w:val="231F20"/>
          <w:sz w:val="28"/>
          <w:u w:val="single" w:color="231F20"/>
        </w:rPr>
        <w:t>/February</w:t>
      </w:r>
      <w:r>
        <w:rPr>
          <w:color w:val="231F20"/>
        </w:rPr>
        <w:t>:  The Nazis organize their “final solution,” the complete extermination of European</w:t>
      </w:r>
    </w:p>
    <w:p w14:paraId="3314F628" w14:textId="77777777" w:rsidR="000D54BD" w:rsidRDefault="00937FCE">
      <w:pPr>
        <w:pStyle w:val="BodyText"/>
        <w:spacing w:before="27" w:line="213" w:lineRule="auto"/>
        <w:ind w:left="160"/>
      </w:pPr>
      <w:r>
        <w:rPr>
          <w:color w:val="231F20"/>
        </w:rPr>
        <w:t>Jews in death camps. Japanese troops take control of large portions of East Asia and the Pacific, including Hong Kong, Singapore, the Philippines, Thailand, Malaysia, and Burma.</w:t>
      </w:r>
    </w:p>
    <w:p w14:paraId="3314F629" w14:textId="77777777" w:rsidR="000D54BD" w:rsidRDefault="000D54BD">
      <w:pPr>
        <w:pStyle w:val="BodyText"/>
        <w:spacing w:before="10"/>
        <w:rPr>
          <w:sz w:val="22"/>
        </w:rPr>
      </w:pPr>
    </w:p>
    <w:p w14:paraId="3314F62A" w14:textId="77777777" w:rsidR="000D54BD" w:rsidRDefault="00937FCE">
      <w:pPr>
        <w:pStyle w:val="BodyText"/>
        <w:spacing w:line="204" w:lineRule="auto"/>
        <w:ind w:left="160" w:right="794" w:firstLine="720"/>
      </w:pPr>
      <w:r>
        <w:rPr>
          <w:rFonts w:ascii="Minion Pro Cond"/>
          <w:b/>
          <w:color w:val="231F20"/>
          <w:sz w:val="28"/>
          <w:u w:val="single" w:color="231F20"/>
        </w:rPr>
        <w:t>February</w:t>
      </w:r>
      <w:r>
        <w:rPr>
          <w:color w:val="231F20"/>
        </w:rPr>
        <w:t>: President Roosevelt signs Executive Order 9066, allowing the internment of Japanese Americans, as well as German and Italian Americans and other foreigners.</w:t>
      </w:r>
    </w:p>
    <w:p w14:paraId="3314F62B" w14:textId="77777777" w:rsidR="000D54BD" w:rsidRDefault="00937FCE">
      <w:pPr>
        <w:pStyle w:val="BodyText"/>
        <w:spacing w:before="269"/>
        <w:ind w:left="880"/>
      </w:pPr>
      <w:r>
        <w:rPr>
          <w:rFonts w:ascii="Minion Pro Cond"/>
          <w:b/>
          <w:color w:val="231F20"/>
          <w:sz w:val="28"/>
          <w:u w:val="single" w:color="231F20"/>
        </w:rPr>
        <w:t>June</w:t>
      </w:r>
      <w:r>
        <w:rPr>
          <w:color w:val="231F20"/>
        </w:rPr>
        <w:t>: The United States wins the Battle of Midway, a major turning point in the war in the Pacific.</w:t>
      </w:r>
    </w:p>
    <w:p w14:paraId="3314F62C" w14:textId="77777777" w:rsidR="000D54BD" w:rsidRDefault="00937FCE">
      <w:pPr>
        <w:pStyle w:val="BodyText"/>
        <w:spacing w:before="241"/>
        <w:ind w:left="880"/>
      </w:pPr>
      <w:r>
        <w:rPr>
          <w:rFonts w:ascii="Minion Pro Cond"/>
          <w:b/>
          <w:color w:val="231F20"/>
          <w:sz w:val="28"/>
          <w:u w:val="single" w:color="231F20"/>
        </w:rPr>
        <w:t>December</w:t>
      </w:r>
      <w:r>
        <w:rPr>
          <w:color w:val="231F20"/>
        </w:rPr>
        <w:t>: Scientists in the United States work on an atomic bomb.</w:t>
      </w:r>
    </w:p>
    <w:p w14:paraId="3314F62D" w14:textId="77777777" w:rsidR="000D54BD" w:rsidRDefault="000D54BD">
      <w:pPr>
        <w:pStyle w:val="BodyText"/>
        <w:spacing w:before="7"/>
        <w:rPr>
          <w:sz w:val="9"/>
        </w:rPr>
      </w:pPr>
    </w:p>
    <w:p w14:paraId="3314F62E" w14:textId="77777777" w:rsidR="000D54BD" w:rsidRDefault="000D54BD">
      <w:pPr>
        <w:rPr>
          <w:sz w:val="9"/>
        </w:rPr>
        <w:sectPr w:rsidR="000D54BD">
          <w:pgSz w:w="12240" w:h="15840"/>
          <w:pgMar w:top="560" w:right="660" w:bottom="1020" w:left="620" w:header="0" w:footer="837" w:gutter="0"/>
          <w:cols w:space="720"/>
        </w:sectPr>
      </w:pPr>
    </w:p>
    <w:p w14:paraId="3314F62F" w14:textId="77777777" w:rsidR="000D54BD" w:rsidRDefault="00937FCE">
      <w:pPr>
        <w:pStyle w:val="Heading6"/>
        <w:spacing w:before="101" w:line="240" w:lineRule="auto"/>
      </w:pPr>
      <w:r>
        <w:rPr>
          <w:color w:val="231F20"/>
        </w:rPr>
        <w:t>1943</w:t>
      </w:r>
    </w:p>
    <w:p w14:paraId="3314F630" w14:textId="77777777" w:rsidR="000D54BD" w:rsidRDefault="000D54BD">
      <w:pPr>
        <w:pStyle w:val="BodyText"/>
        <w:spacing w:before="9"/>
        <w:rPr>
          <w:b/>
          <w:sz w:val="21"/>
        </w:rPr>
      </w:pPr>
    </w:p>
    <w:p w14:paraId="3314F631" w14:textId="77777777" w:rsidR="000D54BD" w:rsidRDefault="00937FCE">
      <w:pPr>
        <w:pStyle w:val="BodyText"/>
        <w:ind w:left="160"/>
      </w:pPr>
      <w:r>
        <w:rPr>
          <w:color w:val="231F20"/>
        </w:rPr>
        <w:t>Allies.</w:t>
      </w:r>
    </w:p>
    <w:p w14:paraId="3314F632" w14:textId="77777777" w:rsidR="000D54BD" w:rsidRDefault="00937FCE">
      <w:pPr>
        <w:pStyle w:val="BodyText"/>
        <w:spacing w:before="9"/>
        <w:rPr>
          <w:sz w:val="29"/>
        </w:rPr>
      </w:pPr>
      <w:r>
        <w:br w:type="column"/>
      </w:r>
    </w:p>
    <w:p w14:paraId="3314F633" w14:textId="5DC06DA4" w:rsidR="000D54BD" w:rsidRDefault="00937FCE">
      <w:pPr>
        <w:pStyle w:val="BodyText"/>
        <w:ind w:left="81"/>
      </w:pPr>
      <w:r>
        <w:rPr>
          <w:rFonts w:ascii="Minion Pro Cond"/>
          <w:b/>
          <w:color w:val="231F20"/>
          <w:sz w:val="28"/>
          <w:u w:val="single" w:color="231F20"/>
        </w:rPr>
        <w:t>July</w:t>
      </w:r>
      <w:r>
        <w:rPr>
          <w:color w:val="231F20"/>
        </w:rPr>
        <w:t>: Mussolini is removed from power by the Italian king. Italy begins secret peace talks with the</w:t>
      </w:r>
    </w:p>
    <w:p w14:paraId="3314F634" w14:textId="77777777" w:rsidR="000D54BD" w:rsidRDefault="000D54BD">
      <w:pPr>
        <w:pStyle w:val="BodyText"/>
        <w:spacing w:before="3"/>
        <w:rPr>
          <w:sz w:val="39"/>
        </w:rPr>
      </w:pPr>
    </w:p>
    <w:p w14:paraId="3314F635" w14:textId="0FF3ED5D" w:rsidR="000D54BD" w:rsidRDefault="00937FCE">
      <w:pPr>
        <w:pStyle w:val="BodyText"/>
        <w:ind w:left="81"/>
      </w:pPr>
      <w:r w:rsidRPr="00FD3ED7">
        <w:rPr>
          <w:b/>
          <w:bCs/>
          <w:color w:val="231F20"/>
          <w:u w:val="single"/>
        </w:rPr>
        <w:t>October</w:t>
      </w:r>
      <w:r w:rsidR="00FD3ED7" w:rsidRPr="00FD3ED7">
        <w:rPr>
          <w:b/>
          <w:bCs/>
          <w:color w:val="231F20"/>
          <w:u w:val="single"/>
        </w:rPr>
        <w:t>:</w:t>
      </w:r>
      <w:r>
        <w:rPr>
          <w:color w:val="231F20"/>
        </w:rPr>
        <w:t xml:space="preserve"> Italy surrenders to the Allies and then declares war on Germany.</w:t>
      </w:r>
    </w:p>
    <w:p w14:paraId="3314F636" w14:textId="77777777" w:rsidR="000D54BD" w:rsidRDefault="00937FCE">
      <w:pPr>
        <w:pStyle w:val="BodyText"/>
        <w:spacing w:before="241" w:line="333" w:lineRule="exact"/>
        <w:ind w:left="81"/>
      </w:pPr>
      <w:r>
        <w:rPr>
          <w:rFonts w:ascii="Minion Pro Cond"/>
          <w:b/>
          <w:color w:val="231F20"/>
          <w:sz w:val="28"/>
          <w:u w:val="single" w:color="231F20"/>
        </w:rPr>
        <w:t>November</w:t>
      </w:r>
      <w:r>
        <w:rPr>
          <w:color w:val="231F20"/>
        </w:rPr>
        <w:t>: Churchill, Roosevelt, and Stalin meet in Teheran, Iran, to discuss Operation Overlord, the</w:t>
      </w:r>
    </w:p>
    <w:p w14:paraId="3314F637" w14:textId="77777777" w:rsidR="000D54BD" w:rsidRDefault="000D54BD">
      <w:pPr>
        <w:spacing w:line="333" w:lineRule="exact"/>
        <w:sectPr w:rsidR="000D54BD">
          <w:type w:val="continuous"/>
          <w:pgSz w:w="12240" w:h="15840"/>
          <w:pgMar w:top="1500" w:right="660" w:bottom="280" w:left="620" w:header="720" w:footer="720" w:gutter="0"/>
          <w:cols w:num="2" w:space="720" w:equalWidth="0">
            <w:col w:w="759" w:space="40"/>
            <w:col w:w="10161"/>
          </w:cols>
        </w:sectPr>
      </w:pPr>
    </w:p>
    <w:p w14:paraId="3314F638" w14:textId="77777777" w:rsidR="000D54BD" w:rsidRDefault="00937FCE">
      <w:pPr>
        <w:pStyle w:val="BodyText"/>
        <w:ind w:left="160"/>
      </w:pPr>
      <w:r>
        <w:rPr>
          <w:color w:val="231F20"/>
        </w:rPr>
        <w:t>Allied invasion of Normandy, France, against Germany’s army.</w:t>
      </w:r>
    </w:p>
    <w:p w14:paraId="3314F639" w14:textId="77777777" w:rsidR="000D54BD" w:rsidRDefault="00937FCE">
      <w:pPr>
        <w:pStyle w:val="Heading6"/>
        <w:spacing w:before="244"/>
      </w:pPr>
      <w:r>
        <w:rPr>
          <w:color w:val="231F20"/>
        </w:rPr>
        <w:t>1944</w:t>
      </w:r>
    </w:p>
    <w:p w14:paraId="3314F63A" w14:textId="77777777" w:rsidR="000D54BD" w:rsidRDefault="00937FCE">
      <w:pPr>
        <w:pStyle w:val="BodyText"/>
        <w:ind w:left="880"/>
      </w:pPr>
      <w:r>
        <w:rPr>
          <w:rFonts w:ascii="Minion Pro Cond"/>
          <w:b/>
          <w:color w:val="231F20"/>
          <w:sz w:val="28"/>
          <w:u w:val="single" w:color="231F20"/>
        </w:rPr>
        <w:t>January</w:t>
      </w:r>
      <w:r>
        <w:rPr>
          <w:color w:val="231F20"/>
        </w:rPr>
        <w:t>: General Dwight D. Eisenhower takes charge of planning Operation Overlord.</w:t>
      </w:r>
    </w:p>
    <w:p w14:paraId="3314F63B" w14:textId="77777777" w:rsidR="000D54BD" w:rsidRDefault="00937FCE">
      <w:pPr>
        <w:pStyle w:val="BodyText"/>
        <w:spacing w:before="277" w:line="208" w:lineRule="auto"/>
        <w:ind w:left="160" w:right="454" w:firstLine="720"/>
        <w:jc w:val="both"/>
      </w:pPr>
      <w:r>
        <w:rPr>
          <w:rFonts w:ascii="Minion Pro Cond"/>
          <w:b/>
          <w:color w:val="231F20"/>
          <w:sz w:val="28"/>
          <w:u w:val="single" w:color="231F20"/>
        </w:rPr>
        <w:t>June</w:t>
      </w:r>
      <w:r>
        <w:rPr>
          <w:color w:val="231F20"/>
        </w:rPr>
        <w:t>:</w:t>
      </w:r>
      <w:r>
        <w:rPr>
          <w:color w:val="231F20"/>
          <w:spacing w:val="-5"/>
        </w:rPr>
        <w:t xml:space="preserve"> </w:t>
      </w:r>
      <w:r>
        <w:rPr>
          <w:color w:val="231F20"/>
        </w:rPr>
        <w:t>Allied</w:t>
      </w:r>
      <w:r>
        <w:rPr>
          <w:color w:val="231F20"/>
          <w:spacing w:val="-5"/>
        </w:rPr>
        <w:t xml:space="preserve"> </w:t>
      </w:r>
      <w:r>
        <w:rPr>
          <w:color w:val="231F20"/>
        </w:rPr>
        <w:t>forces</w:t>
      </w:r>
      <w:r>
        <w:rPr>
          <w:color w:val="231F20"/>
          <w:spacing w:val="-4"/>
        </w:rPr>
        <w:t xml:space="preserve"> </w:t>
      </w:r>
      <w:r>
        <w:rPr>
          <w:color w:val="231F20"/>
        </w:rPr>
        <w:t>launch</w:t>
      </w:r>
      <w:r>
        <w:rPr>
          <w:color w:val="231F20"/>
          <w:spacing w:val="-5"/>
        </w:rPr>
        <w:t xml:space="preserve"> </w:t>
      </w:r>
      <w:r>
        <w:rPr>
          <w:color w:val="231F20"/>
        </w:rPr>
        <w:t>Operation</w:t>
      </w:r>
      <w:r>
        <w:rPr>
          <w:color w:val="231F20"/>
          <w:spacing w:val="-5"/>
        </w:rPr>
        <w:t xml:space="preserve"> </w:t>
      </w:r>
      <w:r>
        <w:rPr>
          <w:color w:val="231F20"/>
        </w:rPr>
        <w:t>Overlord.</w:t>
      </w:r>
      <w:r>
        <w:rPr>
          <w:color w:val="231F20"/>
          <w:spacing w:val="-4"/>
        </w:rPr>
        <w:t xml:space="preserve"> </w:t>
      </w:r>
      <w:r>
        <w:rPr>
          <w:color w:val="231F20"/>
        </w:rPr>
        <w:t>They</w:t>
      </w:r>
      <w:r>
        <w:rPr>
          <w:color w:val="231F20"/>
          <w:spacing w:val="-5"/>
        </w:rPr>
        <w:t xml:space="preserve"> </w:t>
      </w:r>
      <w:r>
        <w:rPr>
          <w:color w:val="231F20"/>
        </w:rPr>
        <w:t>land</w:t>
      </w:r>
      <w:r>
        <w:rPr>
          <w:color w:val="231F20"/>
          <w:spacing w:val="-5"/>
        </w:rPr>
        <w:t xml:space="preserve"> </w:t>
      </w:r>
      <w:r>
        <w:rPr>
          <w:color w:val="231F20"/>
          <w:spacing w:val="-3"/>
        </w:rPr>
        <w:t>at</w:t>
      </w:r>
      <w:r>
        <w:rPr>
          <w:color w:val="231F20"/>
          <w:spacing w:val="-4"/>
        </w:rPr>
        <w:t xml:space="preserve"> </w:t>
      </w:r>
      <w:r>
        <w:rPr>
          <w:color w:val="231F20"/>
        </w:rPr>
        <w:t>Normandy</w:t>
      </w:r>
      <w:r>
        <w:rPr>
          <w:color w:val="231F20"/>
          <w:spacing w:val="-5"/>
        </w:rPr>
        <w:t xml:space="preserve"> </w:t>
      </w:r>
      <w:r>
        <w:rPr>
          <w:color w:val="231F20"/>
        </w:rPr>
        <w:t>on</w:t>
      </w:r>
      <w:r>
        <w:rPr>
          <w:color w:val="231F20"/>
          <w:spacing w:val="-4"/>
        </w:rPr>
        <w:t xml:space="preserve"> </w:t>
      </w:r>
      <w:r>
        <w:rPr>
          <w:color w:val="231F20"/>
          <w:spacing w:val="-3"/>
        </w:rPr>
        <w:t>June</w:t>
      </w:r>
      <w:r>
        <w:rPr>
          <w:color w:val="231F20"/>
          <w:spacing w:val="-5"/>
        </w:rPr>
        <w:t xml:space="preserve"> </w:t>
      </w:r>
      <w:r>
        <w:rPr>
          <w:color w:val="231F20"/>
        </w:rPr>
        <w:t>6,</w:t>
      </w:r>
      <w:r>
        <w:rPr>
          <w:color w:val="231F20"/>
          <w:spacing w:val="-5"/>
        </w:rPr>
        <w:t xml:space="preserve"> </w:t>
      </w:r>
      <w:r>
        <w:rPr>
          <w:color w:val="231F20"/>
        </w:rPr>
        <w:t>known</w:t>
      </w:r>
      <w:r>
        <w:rPr>
          <w:color w:val="231F20"/>
          <w:spacing w:val="-4"/>
        </w:rPr>
        <w:t xml:space="preserve"> </w:t>
      </w:r>
      <w:r>
        <w:rPr>
          <w:color w:val="231F20"/>
        </w:rPr>
        <w:t>as</w:t>
      </w:r>
      <w:r>
        <w:rPr>
          <w:color w:val="231F20"/>
          <w:spacing w:val="-5"/>
        </w:rPr>
        <w:t xml:space="preserve"> </w:t>
      </w:r>
      <w:r>
        <w:rPr>
          <w:color w:val="231F20"/>
        </w:rPr>
        <w:t>D-</w:t>
      </w:r>
      <w:r>
        <w:rPr>
          <w:color w:val="231F20"/>
          <w:spacing w:val="-5"/>
        </w:rPr>
        <w:t xml:space="preserve"> </w:t>
      </w:r>
      <w:r>
        <w:rPr>
          <w:color w:val="231F20"/>
          <w:spacing w:val="-6"/>
        </w:rPr>
        <w:t xml:space="preserve">day. </w:t>
      </w:r>
      <w:r>
        <w:rPr>
          <w:color w:val="231F20"/>
        </w:rPr>
        <w:t xml:space="preserve">In heavy fighting the Allies gradually push the Germans back </w:t>
      </w:r>
      <w:r>
        <w:rPr>
          <w:color w:val="231F20"/>
          <w:spacing w:val="-2"/>
        </w:rPr>
        <w:t xml:space="preserve">towards </w:t>
      </w:r>
      <w:r>
        <w:rPr>
          <w:color w:val="231F20"/>
          <w:spacing w:val="-4"/>
        </w:rPr>
        <w:t xml:space="preserve">Germany. </w:t>
      </w:r>
      <w:r>
        <w:rPr>
          <w:color w:val="231F20"/>
        </w:rPr>
        <w:t>Over the following</w:t>
      </w:r>
      <w:r>
        <w:rPr>
          <w:color w:val="231F20"/>
          <w:spacing w:val="-35"/>
        </w:rPr>
        <w:t xml:space="preserve"> </w:t>
      </w:r>
      <w:r>
        <w:rPr>
          <w:color w:val="231F20"/>
        </w:rPr>
        <w:t>months, city after city in Europe is liberated by the Allies as the Germans</w:t>
      </w:r>
      <w:r>
        <w:rPr>
          <w:color w:val="231F20"/>
          <w:spacing w:val="-9"/>
        </w:rPr>
        <w:t xml:space="preserve"> </w:t>
      </w:r>
      <w:r>
        <w:rPr>
          <w:color w:val="231F20"/>
        </w:rPr>
        <w:t>retreat.</w:t>
      </w:r>
    </w:p>
    <w:p w14:paraId="3314F63C" w14:textId="77777777" w:rsidR="000D54BD" w:rsidRDefault="00937FCE">
      <w:pPr>
        <w:pStyle w:val="BodyText"/>
        <w:spacing w:before="267"/>
        <w:ind w:left="880"/>
      </w:pPr>
      <w:r>
        <w:rPr>
          <w:rFonts w:ascii="Minion Pro Cond"/>
          <w:b/>
          <w:color w:val="231F20"/>
          <w:sz w:val="28"/>
          <w:u w:val="single" w:color="231F20"/>
        </w:rPr>
        <w:t>July</w:t>
      </w:r>
      <w:r>
        <w:rPr>
          <w:color w:val="231F20"/>
        </w:rPr>
        <w:t>: The entire Japanese government resigns.</w:t>
      </w:r>
    </w:p>
    <w:p w14:paraId="3314F63D" w14:textId="77777777" w:rsidR="000D54BD" w:rsidRDefault="00937FCE">
      <w:pPr>
        <w:pStyle w:val="BodyText"/>
        <w:spacing w:before="241"/>
        <w:ind w:left="880"/>
      </w:pPr>
      <w:r>
        <w:rPr>
          <w:rFonts w:ascii="Minion Pro Cond"/>
          <w:b/>
          <w:color w:val="231F20"/>
          <w:sz w:val="28"/>
          <w:u w:val="single" w:color="231F20"/>
        </w:rPr>
        <w:t>August</w:t>
      </w:r>
      <w:r>
        <w:rPr>
          <w:color w:val="231F20"/>
        </w:rPr>
        <w:t>: Paris is liberated by Allied troops.</w:t>
      </w:r>
    </w:p>
    <w:p w14:paraId="3314F63E" w14:textId="77777777" w:rsidR="000D54BD" w:rsidRDefault="00937FCE">
      <w:pPr>
        <w:pStyle w:val="BodyText"/>
        <w:spacing w:before="283" w:line="204" w:lineRule="auto"/>
        <w:ind w:left="160" w:right="117" w:firstLine="720"/>
      </w:pPr>
      <w:r>
        <w:rPr>
          <w:rFonts w:ascii="Minion Pro Cond"/>
          <w:b/>
          <w:color w:val="231F20"/>
          <w:sz w:val="28"/>
          <w:u w:val="single" w:color="231F20"/>
        </w:rPr>
        <w:t>November</w:t>
      </w:r>
      <w:r>
        <w:rPr>
          <w:color w:val="231F20"/>
        </w:rPr>
        <w:t>: Roosevelt is elected to his fourth term as U.S. President. He was the only president to serve more than two terms.</w:t>
      </w:r>
    </w:p>
    <w:p w14:paraId="3314F63F" w14:textId="77777777" w:rsidR="000D54BD" w:rsidRDefault="00937FCE">
      <w:pPr>
        <w:pStyle w:val="Heading6"/>
        <w:spacing w:line="269" w:lineRule="exact"/>
      </w:pPr>
      <w:r>
        <w:rPr>
          <w:color w:val="231F20"/>
        </w:rPr>
        <w:t>1945</w:t>
      </w:r>
    </w:p>
    <w:p w14:paraId="3314F640" w14:textId="77777777" w:rsidR="000D54BD" w:rsidRDefault="00937FCE">
      <w:pPr>
        <w:pStyle w:val="BodyText"/>
        <w:spacing w:before="43" w:line="204" w:lineRule="auto"/>
        <w:ind w:left="160" w:right="272" w:firstLine="720"/>
      </w:pPr>
      <w:r>
        <w:rPr>
          <w:rFonts w:ascii="Minion Pro Cond"/>
          <w:b/>
          <w:color w:val="231F20"/>
          <w:sz w:val="28"/>
          <w:u w:val="single" w:color="231F20"/>
        </w:rPr>
        <w:t>January</w:t>
      </w:r>
      <w:r>
        <w:rPr>
          <w:color w:val="231F20"/>
        </w:rPr>
        <w:t>: Auschwitz, a Nazi death camp in Poland, is liberated. The Americans defeat the Germans in the Battle of the Bulge.</w:t>
      </w:r>
    </w:p>
    <w:p w14:paraId="3314F641" w14:textId="77777777" w:rsidR="000D54BD" w:rsidRDefault="000D54BD">
      <w:pPr>
        <w:pStyle w:val="BodyText"/>
        <w:spacing w:before="8"/>
        <w:rPr>
          <w:sz w:val="22"/>
        </w:rPr>
      </w:pPr>
    </w:p>
    <w:p w14:paraId="3314F642" w14:textId="1811467F" w:rsidR="000D54BD" w:rsidRDefault="00937FCE">
      <w:pPr>
        <w:pStyle w:val="BodyText"/>
        <w:spacing w:line="208" w:lineRule="auto"/>
        <w:ind w:left="160" w:right="479" w:firstLine="720"/>
      </w:pPr>
      <w:r>
        <w:rPr>
          <w:rFonts w:ascii="Minion Pro Cond"/>
          <w:b/>
          <w:color w:val="231F20"/>
          <w:sz w:val="28"/>
          <w:u w:val="single" w:color="231F20"/>
        </w:rPr>
        <w:t>February</w:t>
      </w:r>
      <w:r>
        <w:rPr>
          <w:color w:val="231F20"/>
        </w:rPr>
        <w:t>: The United States takes the Pacific island of Iwo Jima in a bloody battle memorialized in a famous photo of six marines raising the American flag. Churchill, Roosevelt, and Stalin meet in Yalta to discuss the end of the war a</w:t>
      </w:r>
      <w:r w:rsidR="00FD3ED7">
        <w:rPr>
          <w:color w:val="231F20"/>
        </w:rPr>
        <w:t>n</w:t>
      </w:r>
      <w:r>
        <w:rPr>
          <w:color w:val="231F20"/>
        </w:rPr>
        <w:t>d how to divide up Germany.</w:t>
      </w:r>
    </w:p>
    <w:p w14:paraId="3314F643" w14:textId="77777777" w:rsidR="000D54BD" w:rsidRDefault="000D54BD">
      <w:pPr>
        <w:pStyle w:val="BodyText"/>
        <w:spacing w:before="12"/>
        <w:rPr>
          <w:sz w:val="22"/>
        </w:rPr>
      </w:pPr>
    </w:p>
    <w:p w14:paraId="3314F644" w14:textId="45F82A7E" w:rsidR="000D54BD" w:rsidRDefault="00937FCE">
      <w:pPr>
        <w:pStyle w:val="BodyText"/>
        <w:spacing w:before="1" w:line="204" w:lineRule="auto"/>
        <w:ind w:left="160" w:right="319" w:firstLine="720"/>
      </w:pPr>
      <w:r>
        <w:rPr>
          <w:rFonts w:ascii="Minion Pro Cond"/>
          <w:b/>
          <w:color w:val="231F20"/>
          <w:sz w:val="28"/>
          <w:u w:val="single" w:color="231F20"/>
        </w:rPr>
        <w:t>April</w:t>
      </w:r>
      <w:r>
        <w:rPr>
          <w:color w:val="231F20"/>
        </w:rPr>
        <w:t xml:space="preserve">: Roosevelt dies. </w:t>
      </w:r>
      <w:r>
        <w:rPr>
          <w:color w:val="231F20"/>
          <w:spacing w:val="-3"/>
        </w:rPr>
        <w:t xml:space="preserve">Vice </w:t>
      </w:r>
      <w:r>
        <w:rPr>
          <w:color w:val="231F20"/>
        </w:rPr>
        <w:t xml:space="preserve">President Harry S. </w:t>
      </w:r>
      <w:r>
        <w:rPr>
          <w:color w:val="231F20"/>
          <w:spacing w:val="-4"/>
        </w:rPr>
        <w:t xml:space="preserve">Truman </w:t>
      </w:r>
      <w:r>
        <w:rPr>
          <w:color w:val="231F20"/>
        </w:rPr>
        <w:t>is sworn in as president. Mussolini is captured b</w:t>
      </w:r>
      <w:r w:rsidR="00514139">
        <w:rPr>
          <w:color w:val="231F20"/>
        </w:rPr>
        <w:t>y</w:t>
      </w:r>
      <w:r>
        <w:rPr>
          <w:color w:val="231F20"/>
        </w:rPr>
        <w:t xml:space="preserve"> Italian partisans. Hitler commits suicide in his Berlin </w:t>
      </w:r>
      <w:r>
        <w:rPr>
          <w:color w:val="231F20"/>
          <w:spacing w:val="-3"/>
        </w:rPr>
        <w:t>bunker.</w:t>
      </w:r>
    </w:p>
    <w:p w14:paraId="3314F645" w14:textId="3A3B054B" w:rsidR="000D54BD" w:rsidRDefault="00937FCE">
      <w:pPr>
        <w:pStyle w:val="BodyText"/>
        <w:spacing w:before="269"/>
        <w:ind w:left="880"/>
      </w:pPr>
      <w:r>
        <w:rPr>
          <w:rFonts w:ascii="Minion Pro Cond"/>
          <w:b/>
          <w:color w:val="231F20"/>
          <w:sz w:val="28"/>
          <w:u w:val="single" w:color="231F20"/>
        </w:rPr>
        <w:t>May</w:t>
      </w:r>
      <w:r>
        <w:rPr>
          <w:color w:val="231F20"/>
        </w:rPr>
        <w:t>: Germany surrenders on May 7. Truman declares May 8 V-E Day</w:t>
      </w:r>
      <w:r w:rsidR="007A3FAB">
        <w:rPr>
          <w:color w:val="231F20"/>
        </w:rPr>
        <w:t xml:space="preserve"> </w:t>
      </w:r>
      <w:r>
        <w:rPr>
          <w:color w:val="231F20"/>
        </w:rPr>
        <w:t>(Victory in Europe).</w:t>
      </w:r>
    </w:p>
    <w:p w14:paraId="3314F646" w14:textId="77777777" w:rsidR="000D54BD" w:rsidRDefault="000D54BD">
      <w:pPr>
        <w:sectPr w:rsidR="000D54BD">
          <w:type w:val="continuous"/>
          <w:pgSz w:w="12240" w:h="15840"/>
          <w:pgMar w:top="1500" w:right="660" w:bottom="280" w:left="620" w:header="720" w:footer="720" w:gutter="0"/>
          <w:cols w:space="720"/>
        </w:sectPr>
      </w:pPr>
    </w:p>
    <w:p w14:paraId="3314F647" w14:textId="77777777" w:rsidR="000D54BD" w:rsidRDefault="000D54BD">
      <w:pPr>
        <w:pStyle w:val="BodyText"/>
        <w:rPr>
          <w:sz w:val="48"/>
        </w:rPr>
      </w:pPr>
    </w:p>
    <w:p w14:paraId="3314F648" w14:textId="77777777" w:rsidR="000D54BD" w:rsidRDefault="000D54BD">
      <w:pPr>
        <w:pStyle w:val="BodyText"/>
        <w:rPr>
          <w:sz w:val="48"/>
        </w:rPr>
      </w:pPr>
    </w:p>
    <w:p w14:paraId="3314F649" w14:textId="77777777" w:rsidR="000D54BD" w:rsidRDefault="000D54BD">
      <w:pPr>
        <w:pStyle w:val="BodyText"/>
        <w:spacing w:before="12"/>
        <w:rPr>
          <w:sz w:val="41"/>
        </w:rPr>
      </w:pPr>
    </w:p>
    <w:p w14:paraId="3314F64A" w14:textId="6175E27D" w:rsidR="000D54BD" w:rsidRDefault="00937FCE">
      <w:pPr>
        <w:spacing w:line="431" w:lineRule="exact"/>
        <w:ind w:left="280"/>
        <w:rPr>
          <w:b/>
          <w:i/>
          <w:sz w:val="36"/>
        </w:rPr>
      </w:pPr>
      <w:r>
        <w:rPr>
          <w:b/>
          <w:i/>
          <w:color w:val="231F20"/>
          <w:w w:val="95"/>
          <w:sz w:val="36"/>
        </w:rPr>
        <w:t>Recycling</w:t>
      </w:r>
    </w:p>
    <w:p w14:paraId="2F2F1670" w14:textId="4F66358E" w:rsidR="00FD3ED7" w:rsidRPr="00C26731" w:rsidRDefault="00937FCE" w:rsidP="00FD3ED7">
      <w:pPr>
        <w:pStyle w:val="BodyText"/>
        <w:tabs>
          <w:tab w:val="right" w:pos="10800"/>
        </w:tabs>
        <w:rPr>
          <w:b/>
          <w:bCs/>
          <w:i/>
          <w:iCs/>
          <w:szCs w:val="48"/>
        </w:rPr>
      </w:pPr>
      <w:r>
        <w:br w:type="column"/>
      </w:r>
      <w:r w:rsidR="00FD3ED7" w:rsidRPr="00C26731">
        <w:rPr>
          <w:b/>
          <w:bCs/>
          <w:i/>
          <w:iCs/>
          <w:szCs w:val="48"/>
        </w:rPr>
        <w:t xml:space="preserve">Grades </w:t>
      </w:r>
      <w:r w:rsidR="00FD3ED7">
        <w:rPr>
          <w:b/>
          <w:bCs/>
          <w:i/>
          <w:iCs/>
          <w:szCs w:val="48"/>
        </w:rPr>
        <w:t>5</w:t>
      </w:r>
      <w:proofErr w:type="gramStart"/>
      <w:r w:rsidR="00FD3ED7">
        <w:rPr>
          <w:b/>
          <w:bCs/>
          <w:i/>
          <w:iCs/>
          <w:szCs w:val="48"/>
        </w:rPr>
        <w:t xml:space="preserve">+  </w:t>
      </w:r>
      <w:r w:rsidR="003D7F85">
        <w:rPr>
          <w:b/>
          <w:bCs/>
          <w:i/>
          <w:iCs/>
          <w:szCs w:val="48"/>
        </w:rPr>
        <w:t>World</w:t>
      </w:r>
      <w:proofErr w:type="gramEnd"/>
      <w:r w:rsidR="003D7F85">
        <w:rPr>
          <w:b/>
          <w:bCs/>
          <w:i/>
          <w:iCs/>
          <w:szCs w:val="48"/>
        </w:rPr>
        <w:t xml:space="preserve"> War </w:t>
      </w:r>
      <w:r w:rsidR="003411D9">
        <w:rPr>
          <w:b/>
          <w:bCs/>
          <w:i/>
          <w:iCs/>
          <w:szCs w:val="48"/>
        </w:rPr>
        <w:t>II</w:t>
      </w:r>
      <w:r w:rsidR="00FD3ED7" w:rsidRPr="00C26731">
        <w:rPr>
          <w:b/>
          <w:bCs/>
          <w:i/>
          <w:iCs/>
          <w:szCs w:val="48"/>
        </w:rPr>
        <w:t xml:space="preserve"> - </w:t>
      </w:r>
      <w:r w:rsidR="00FD3ED7">
        <w:rPr>
          <w:b/>
          <w:bCs/>
          <w:i/>
          <w:iCs/>
          <w:szCs w:val="48"/>
        </w:rPr>
        <w:t>Science</w:t>
      </w:r>
    </w:p>
    <w:p w14:paraId="3314F64B" w14:textId="69CA3F57" w:rsidR="000D54BD" w:rsidRDefault="00937FCE">
      <w:pPr>
        <w:spacing w:before="71" w:line="892" w:lineRule="exact"/>
        <w:ind w:left="405"/>
        <w:rPr>
          <w:sz w:val="72"/>
        </w:rPr>
      </w:pPr>
      <w:r>
        <w:rPr>
          <w:color w:val="231F20"/>
          <w:sz w:val="72"/>
        </w:rPr>
        <w:t>Recycling</w:t>
      </w:r>
    </w:p>
    <w:p w14:paraId="3314F64C" w14:textId="77777777" w:rsidR="000D54BD" w:rsidRDefault="00937FCE">
      <w:pPr>
        <w:spacing w:line="569" w:lineRule="exact"/>
        <w:ind w:left="280"/>
        <w:rPr>
          <w:sz w:val="48"/>
        </w:rPr>
      </w:pPr>
      <w:r>
        <w:rPr>
          <w:color w:val="231F20"/>
          <w:sz w:val="48"/>
        </w:rPr>
        <w:t>Mock Apple Pie</w:t>
      </w:r>
    </w:p>
    <w:p w14:paraId="3314F64D" w14:textId="77777777" w:rsidR="000D54BD" w:rsidRDefault="000D54BD">
      <w:pPr>
        <w:spacing w:line="569" w:lineRule="exact"/>
        <w:rPr>
          <w:sz w:val="48"/>
        </w:rPr>
        <w:sectPr w:rsidR="000D54BD">
          <w:pgSz w:w="12240" w:h="15840"/>
          <w:pgMar w:top="460" w:right="660" w:bottom="1280" w:left="620" w:header="0" w:footer="837" w:gutter="0"/>
          <w:cols w:num="2" w:space="720" w:equalWidth="0">
            <w:col w:w="1629" w:space="2065"/>
            <w:col w:w="7266"/>
          </w:cols>
        </w:sectPr>
      </w:pPr>
    </w:p>
    <w:p w14:paraId="3314F64E" w14:textId="118CFA86" w:rsidR="000D54BD" w:rsidRDefault="00937FCE">
      <w:pPr>
        <w:pStyle w:val="Heading5"/>
        <w:spacing w:before="30" w:line="213" w:lineRule="auto"/>
        <w:ind w:right="441"/>
      </w:pPr>
      <w:r>
        <w:rPr>
          <w:color w:val="231F20"/>
        </w:rPr>
        <w:t xml:space="preserve">After the bombing of </w:t>
      </w:r>
      <w:r>
        <w:rPr>
          <w:color w:val="231F20"/>
          <w:spacing w:val="-3"/>
        </w:rPr>
        <w:t xml:space="preserve">Pearl </w:t>
      </w:r>
      <w:r>
        <w:rPr>
          <w:color w:val="231F20"/>
          <w:spacing w:val="-5"/>
        </w:rPr>
        <w:t xml:space="preserve">Harbor, </w:t>
      </w:r>
      <w:r>
        <w:rPr>
          <w:color w:val="231F20"/>
        </w:rPr>
        <w:t xml:space="preserve">the </w:t>
      </w:r>
      <w:r>
        <w:rPr>
          <w:color w:val="231F20"/>
          <w:spacing w:val="-3"/>
        </w:rPr>
        <w:t xml:space="preserve">United </w:t>
      </w:r>
      <w:r>
        <w:rPr>
          <w:color w:val="231F20"/>
        </w:rPr>
        <w:t>States Government asked Americans to colle</w:t>
      </w:r>
      <w:r w:rsidR="007A3FAB">
        <w:rPr>
          <w:color w:val="231F20"/>
        </w:rPr>
        <w:t>c</w:t>
      </w:r>
      <w:r>
        <w:rPr>
          <w:color w:val="231F20"/>
        </w:rPr>
        <w:t xml:space="preserve">t and </w:t>
      </w:r>
      <w:r>
        <w:rPr>
          <w:color w:val="231F20"/>
          <w:spacing w:val="-3"/>
        </w:rPr>
        <w:t xml:space="preserve">donate </w:t>
      </w:r>
      <w:r>
        <w:rPr>
          <w:color w:val="231F20"/>
        </w:rPr>
        <w:t>materials that could be used to help the war effort.</w:t>
      </w:r>
    </w:p>
    <w:p w14:paraId="3314F64F" w14:textId="77777777" w:rsidR="000D54BD" w:rsidRDefault="00937FCE">
      <w:pPr>
        <w:spacing w:line="213" w:lineRule="auto"/>
        <w:ind w:left="280" w:right="454"/>
        <w:rPr>
          <w:sz w:val="28"/>
        </w:rPr>
      </w:pPr>
      <w:r>
        <w:rPr>
          <w:color w:val="231F20"/>
          <w:sz w:val="28"/>
        </w:rPr>
        <w:t>Newspapers were used in shell containers, blasting keys, bomb rings, and parachute flares. Aluminum was recycled for many products, but aluminum pots and pans were not suitable for aircraft production.</w:t>
      </w:r>
    </w:p>
    <w:p w14:paraId="3314F650" w14:textId="77777777" w:rsidR="000D54BD" w:rsidRDefault="00937FCE">
      <w:pPr>
        <w:spacing w:line="213" w:lineRule="auto"/>
        <w:ind w:left="280" w:right="578"/>
        <w:rPr>
          <w:sz w:val="28"/>
        </w:rPr>
      </w:pPr>
      <w:r>
        <w:rPr>
          <w:color w:val="231F20"/>
          <w:sz w:val="28"/>
        </w:rPr>
        <w:t>Cooking fat was saved and turned into collection sites. Glycerin is an important part of fat that can be used in making gunpowder and other explosives.</w:t>
      </w:r>
    </w:p>
    <w:p w14:paraId="3314F651" w14:textId="77777777" w:rsidR="000D54BD" w:rsidRDefault="00937FCE">
      <w:pPr>
        <w:spacing w:line="213" w:lineRule="auto"/>
        <w:ind w:left="280" w:right="441"/>
        <w:rPr>
          <w:sz w:val="28"/>
        </w:rPr>
      </w:pPr>
      <w:r>
        <w:rPr>
          <w:color w:val="231F20"/>
          <w:sz w:val="28"/>
        </w:rPr>
        <w:t>Other recyclables collected were tin, silk stockings, iron, steel, and metal toys. Used tires were also important because areas where raw rubber was grown had been captured by the Japanese.</w:t>
      </w:r>
    </w:p>
    <w:p w14:paraId="3314F652" w14:textId="77777777" w:rsidR="000D54BD" w:rsidRDefault="00937FCE">
      <w:pPr>
        <w:spacing w:line="213" w:lineRule="auto"/>
        <w:ind w:left="280" w:right="286"/>
        <w:rPr>
          <w:sz w:val="28"/>
        </w:rPr>
      </w:pPr>
      <w:r>
        <w:rPr>
          <w:color w:val="231F20"/>
          <w:sz w:val="28"/>
        </w:rPr>
        <w:t>Many schools sponsored scrap drives so that children could participate in collections. Some newspapers sponsored drives to collect recyclables and offered prizes for the largest amounts turned in.</w:t>
      </w:r>
    </w:p>
    <w:p w14:paraId="3314F653" w14:textId="5ED7BE82" w:rsidR="000D54BD" w:rsidRDefault="00937FCE">
      <w:pPr>
        <w:spacing w:before="304"/>
        <w:ind w:left="280"/>
        <w:rPr>
          <w:sz w:val="28"/>
        </w:rPr>
      </w:pPr>
      <w:r>
        <w:rPr>
          <w:color w:val="231F20"/>
          <w:sz w:val="28"/>
        </w:rPr>
        <w:t>What d</w:t>
      </w:r>
      <w:r w:rsidR="003411D9">
        <w:rPr>
          <w:color w:val="231F20"/>
          <w:sz w:val="28"/>
        </w:rPr>
        <w:t>id</w:t>
      </w:r>
      <w:r>
        <w:rPr>
          <w:color w:val="231F20"/>
          <w:sz w:val="28"/>
        </w:rPr>
        <w:t xml:space="preserve"> you recycle today? Where is it collected?</w:t>
      </w:r>
    </w:p>
    <w:p w14:paraId="3314F654" w14:textId="77777777" w:rsidR="000D54BD" w:rsidRDefault="00937FCE">
      <w:pPr>
        <w:spacing w:before="295" w:line="466" w:lineRule="exact"/>
        <w:ind w:left="280"/>
        <w:rPr>
          <w:b/>
          <w:i/>
          <w:sz w:val="36"/>
        </w:rPr>
      </w:pPr>
      <w:r>
        <w:rPr>
          <w:b/>
          <w:i/>
          <w:color w:val="231F20"/>
          <w:sz w:val="36"/>
        </w:rPr>
        <w:t>Conserving</w:t>
      </w:r>
    </w:p>
    <w:p w14:paraId="3314F655" w14:textId="0A02ACBE" w:rsidR="000D54BD" w:rsidRDefault="00937FCE">
      <w:pPr>
        <w:spacing w:line="213" w:lineRule="auto"/>
        <w:ind w:left="280" w:right="315"/>
        <w:rPr>
          <w:sz w:val="28"/>
        </w:rPr>
      </w:pPr>
      <w:r>
        <w:rPr>
          <w:color w:val="231F20"/>
          <w:sz w:val="28"/>
        </w:rPr>
        <w:t>One of the most popular slogans of the war was, “Food is a Weapon”. Mothers were told to feed their families well for the sake of nutrition but to use only the amount of food that is necessary. Feeding an army takes a lot of food, so meatless days were encouraged</w:t>
      </w:r>
      <w:r w:rsidR="00482AE7">
        <w:rPr>
          <w:color w:val="231F20"/>
          <w:sz w:val="28"/>
        </w:rPr>
        <w:t>,</w:t>
      </w:r>
      <w:r>
        <w:rPr>
          <w:color w:val="231F20"/>
          <w:sz w:val="28"/>
        </w:rPr>
        <w:t xml:space="preserve"> and recipes were published that used substitutes for foods that were in short supply. A new food that emerged during World War II was oleo margarine. Today we just call this butter substitute “margarine”. During the war margarine was bought as a solid white block of vegetable oils.</w:t>
      </w:r>
    </w:p>
    <w:p w14:paraId="3314F656" w14:textId="18F3F0D8" w:rsidR="000D54BD" w:rsidRDefault="00FD3ED7">
      <w:pPr>
        <w:spacing w:line="213" w:lineRule="auto"/>
        <w:ind w:left="280" w:right="219"/>
        <w:rPr>
          <w:sz w:val="28"/>
        </w:rPr>
      </w:pPr>
      <w:r>
        <w:rPr>
          <w:noProof/>
        </w:rPr>
        <w:drawing>
          <wp:anchor distT="0" distB="0" distL="0" distR="0" simplePos="0" relativeHeight="251651584" behindDoc="1" locked="0" layoutInCell="1" allowOverlap="1" wp14:anchorId="3314F6DA" wp14:editId="6D1D09D7">
            <wp:simplePos x="0" y="0"/>
            <wp:positionH relativeFrom="page">
              <wp:posOffset>6000750</wp:posOffset>
            </wp:positionH>
            <wp:positionV relativeFrom="paragraph">
              <wp:posOffset>1196340</wp:posOffset>
            </wp:positionV>
            <wp:extent cx="1256665" cy="916305"/>
            <wp:effectExtent l="0" t="0" r="0" b="0"/>
            <wp:wrapSquare wrapText="bothSides"/>
            <wp:docPr id="3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8.jpeg"/>
                    <pic:cNvPicPr/>
                  </pic:nvPicPr>
                  <pic:blipFill>
                    <a:blip r:embed="rId51" cstate="print"/>
                    <a:stretch>
                      <a:fillRect/>
                    </a:stretch>
                  </pic:blipFill>
                  <pic:spPr>
                    <a:xfrm>
                      <a:off x="0" y="0"/>
                      <a:ext cx="1256665" cy="916305"/>
                    </a:xfrm>
                    <a:prstGeom prst="rect">
                      <a:avLst/>
                    </a:prstGeom>
                  </pic:spPr>
                </pic:pic>
              </a:graphicData>
            </a:graphic>
          </wp:anchor>
        </w:drawing>
      </w:r>
      <w:r w:rsidR="00937FCE">
        <w:rPr>
          <w:color w:val="231F20"/>
          <w:sz w:val="28"/>
        </w:rPr>
        <w:t>Makers of margarine knew that people would not like to see a white butter substitute on their bread. They added a packet of orange coloring to be mixed with the white material to make a yellow spread. At home, John Glenn asked for the job of mixing the margarine and coloring. He thought it looked like an interesting thing to do. But when he began to squeeze the two things together, he discovered it was very difficult. The b</w:t>
      </w:r>
      <w:r>
        <w:rPr>
          <w:color w:val="231F20"/>
          <w:sz w:val="28"/>
        </w:rPr>
        <w:t>lock</w:t>
      </w:r>
      <w:r w:rsidR="00937FCE">
        <w:rPr>
          <w:color w:val="231F20"/>
          <w:sz w:val="28"/>
        </w:rPr>
        <w:t xml:space="preserve"> of vegetable oil was hard and tough to squeeze. The job turned out not to be fun at all.</w:t>
      </w:r>
    </w:p>
    <w:p w14:paraId="3314F657" w14:textId="4EAE8A14" w:rsidR="000D54BD" w:rsidRDefault="00B23147">
      <w:pPr>
        <w:tabs>
          <w:tab w:val="left" w:pos="10311"/>
        </w:tabs>
        <w:spacing w:before="329" w:line="213" w:lineRule="auto"/>
        <w:ind w:left="280" w:right="543"/>
        <w:rPr>
          <w:sz w:val="28"/>
        </w:rPr>
      </w:pPr>
      <w:r>
        <w:pict w14:anchorId="3EB95CA1">
          <v:shape id="_x0000_s1029" type="#_x0000_t202" alt="" style="position:absolute;left:0;text-align:left;margin-left:448.3pt;margin-top:14.95pt;width:98.35pt;height:18.9pt;z-index:-252377088;mso-wrap-style:square;mso-wrap-edited:f;mso-width-percent:0;mso-height-percent:0;mso-position-horizontal-relative:page;mso-width-percent:0;mso-height-percent:0;v-text-anchor:top" filled="f" stroked="f">
            <v:textbox inset="0,0,0,0">
              <w:txbxContent>
                <w:p w14:paraId="3314F6F6" w14:textId="77777777" w:rsidR="001175F2" w:rsidRDefault="001175F2">
                  <w:pPr>
                    <w:rPr>
                      <w:sz w:val="28"/>
                    </w:rPr>
                  </w:pPr>
                  <w:r>
                    <w:rPr>
                      <w:color w:val="231F20"/>
                      <w:sz w:val="28"/>
                    </w:rPr>
                    <w:t xml:space="preserve">with Ritz </w:t>
                  </w:r>
                  <w:r>
                    <w:rPr>
                      <w:color w:val="231F20"/>
                      <w:spacing w:val="-4"/>
                      <w:sz w:val="28"/>
                    </w:rPr>
                    <w:t>Cracker</w:t>
                  </w:r>
                </w:p>
              </w:txbxContent>
            </v:textbox>
            <w10:wrap anchorx="page"/>
          </v:shape>
        </w:pict>
      </w:r>
      <w:r w:rsidR="00937FCE">
        <w:rPr>
          <w:color w:val="231F20"/>
          <w:sz w:val="28"/>
        </w:rPr>
        <w:t xml:space="preserve">Activity: See if </w:t>
      </w:r>
      <w:r w:rsidR="00937FCE">
        <w:rPr>
          <w:color w:val="231F20"/>
          <w:spacing w:val="-3"/>
          <w:sz w:val="28"/>
        </w:rPr>
        <w:t xml:space="preserve">you </w:t>
      </w:r>
      <w:r w:rsidR="00937FCE">
        <w:rPr>
          <w:color w:val="231F20"/>
          <w:sz w:val="28"/>
        </w:rPr>
        <w:t xml:space="preserve">can find a recipe </w:t>
      </w:r>
      <w:r w:rsidR="00937FCE">
        <w:rPr>
          <w:color w:val="231F20"/>
          <w:spacing w:val="-3"/>
          <w:sz w:val="28"/>
        </w:rPr>
        <w:t xml:space="preserve">for </w:t>
      </w:r>
      <w:r w:rsidR="00937FCE">
        <w:rPr>
          <w:color w:val="231F20"/>
          <w:sz w:val="28"/>
        </w:rPr>
        <w:t xml:space="preserve">Mock </w:t>
      </w:r>
      <w:r w:rsidR="00937FCE">
        <w:rPr>
          <w:color w:val="231F20"/>
          <w:spacing w:val="-4"/>
          <w:sz w:val="28"/>
        </w:rPr>
        <w:t xml:space="preserve">Apple </w:t>
      </w:r>
      <w:r w:rsidR="00937FCE">
        <w:rPr>
          <w:color w:val="231F20"/>
          <w:sz w:val="28"/>
        </w:rPr>
        <w:t>Pie, a</w:t>
      </w:r>
      <w:r w:rsidR="00937FCE">
        <w:rPr>
          <w:color w:val="231F20"/>
          <w:spacing w:val="-9"/>
          <w:sz w:val="28"/>
        </w:rPr>
        <w:t xml:space="preserve"> </w:t>
      </w:r>
      <w:r w:rsidR="00937FCE">
        <w:rPr>
          <w:color w:val="231F20"/>
          <w:sz w:val="28"/>
        </w:rPr>
        <w:t>dessert</w:t>
      </w:r>
      <w:r w:rsidR="00937FCE">
        <w:rPr>
          <w:color w:val="231F20"/>
          <w:spacing w:val="-1"/>
          <w:sz w:val="28"/>
        </w:rPr>
        <w:t xml:space="preserve"> </w:t>
      </w:r>
      <w:r w:rsidR="00937FCE">
        <w:rPr>
          <w:color w:val="231F20"/>
          <w:sz w:val="28"/>
        </w:rPr>
        <w:t>made</w:t>
      </w:r>
      <w:r w:rsidR="00FD3ED7">
        <w:rPr>
          <w:color w:val="231F20"/>
          <w:sz w:val="28"/>
        </w:rPr>
        <w:t xml:space="preserve"> with crackers </w:t>
      </w:r>
      <w:r w:rsidR="00937FCE">
        <w:rPr>
          <w:color w:val="231F20"/>
          <w:sz w:val="28"/>
        </w:rPr>
        <w:t>instead of apples. The Recipe can be found in the answer</w:t>
      </w:r>
      <w:r w:rsidR="00937FCE">
        <w:rPr>
          <w:color w:val="231F20"/>
          <w:spacing w:val="-12"/>
          <w:sz w:val="28"/>
        </w:rPr>
        <w:t xml:space="preserve"> </w:t>
      </w:r>
      <w:r w:rsidR="00937FCE">
        <w:rPr>
          <w:color w:val="231F20"/>
          <w:spacing w:val="-6"/>
          <w:sz w:val="28"/>
        </w:rPr>
        <w:t>key.</w:t>
      </w:r>
    </w:p>
    <w:p w14:paraId="3314F658" w14:textId="77777777" w:rsidR="000D54BD" w:rsidRDefault="000D54BD">
      <w:pPr>
        <w:spacing w:line="213" w:lineRule="auto"/>
        <w:rPr>
          <w:sz w:val="28"/>
        </w:rPr>
        <w:sectPr w:rsidR="000D54BD">
          <w:type w:val="continuous"/>
          <w:pgSz w:w="12240" w:h="15840"/>
          <w:pgMar w:top="1500" w:right="660" w:bottom="280" w:left="620" w:header="720" w:footer="720" w:gutter="0"/>
          <w:cols w:space="720"/>
        </w:sectPr>
      </w:pPr>
    </w:p>
    <w:p w14:paraId="3314F659" w14:textId="77777777" w:rsidR="000D54BD" w:rsidRDefault="000D54BD">
      <w:pPr>
        <w:pStyle w:val="BodyText"/>
        <w:rPr>
          <w:sz w:val="48"/>
        </w:rPr>
      </w:pPr>
    </w:p>
    <w:p w14:paraId="3314F65A" w14:textId="77777777" w:rsidR="000D54BD" w:rsidRDefault="000D54BD">
      <w:pPr>
        <w:pStyle w:val="BodyText"/>
        <w:rPr>
          <w:sz w:val="48"/>
        </w:rPr>
      </w:pPr>
    </w:p>
    <w:p w14:paraId="3314F65B" w14:textId="77777777" w:rsidR="000D54BD" w:rsidRDefault="000D54BD">
      <w:pPr>
        <w:pStyle w:val="BodyText"/>
        <w:spacing w:before="8"/>
        <w:rPr>
          <w:sz w:val="49"/>
        </w:rPr>
      </w:pPr>
    </w:p>
    <w:p w14:paraId="3314F65C" w14:textId="77777777" w:rsidR="000D54BD" w:rsidRDefault="00937FCE">
      <w:pPr>
        <w:ind w:left="487"/>
        <w:rPr>
          <w:b/>
          <w:i/>
          <w:sz w:val="36"/>
        </w:rPr>
      </w:pPr>
      <w:r>
        <w:rPr>
          <w:b/>
          <w:i/>
          <w:color w:val="231F20"/>
          <w:w w:val="95"/>
          <w:sz w:val="36"/>
        </w:rPr>
        <w:t>Recycling</w:t>
      </w:r>
    </w:p>
    <w:p w14:paraId="616B3E32" w14:textId="6BFDABB2" w:rsidR="00FD3ED7" w:rsidRPr="00C26731" w:rsidRDefault="00937FCE" w:rsidP="00FD3ED7">
      <w:pPr>
        <w:pStyle w:val="BodyText"/>
        <w:tabs>
          <w:tab w:val="right" w:pos="10800"/>
        </w:tabs>
        <w:rPr>
          <w:b/>
          <w:bCs/>
          <w:i/>
          <w:iCs/>
          <w:szCs w:val="48"/>
        </w:rPr>
      </w:pPr>
      <w:r>
        <w:br w:type="column"/>
      </w:r>
      <w:r w:rsidR="00FD3ED7" w:rsidRPr="00C26731">
        <w:rPr>
          <w:b/>
          <w:bCs/>
          <w:i/>
          <w:iCs/>
          <w:szCs w:val="48"/>
        </w:rPr>
        <w:t>Grades</w:t>
      </w:r>
      <w:r w:rsidR="00FD3ED7">
        <w:rPr>
          <w:b/>
          <w:bCs/>
          <w:i/>
          <w:iCs/>
          <w:szCs w:val="48"/>
        </w:rPr>
        <w:t xml:space="preserve"> 5+ </w:t>
      </w:r>
      <w:r w:rsidR="003411D9">
        <w:rPr>
          <w:b/>
          <w:bCs/>
          <w:i/>
          <w:iCs/>
          <w:szCs w:val="48"/>
        </w:rPr>
        <w:t xml:space="preserve">World </w:t>
      </w:r>
      <w:proofErr w:type="spellStart"/>
      <w:r w:rsidR="003411D9">
        <w:rPr>
          <w:b/>
          <w:bCs/>
          <w:i/>
          <w:iCs/>
          <w:szCs w:val="48"/>
        </w:rPr>
        <w:t>WarII</w:t>
      </w:r>
      <w:proofErr w:type="spellEnd"/>
      <w:r w:rsidR="00FD3ED7" w:rsidRPr="00C26731">
        <w:rPr>
          <w:b/>
          <w:bCs/>
          <w:i/>
          <w:iCs/>
          <w:szCs w:val="48"/>
        </w:rPr>
        <w:t xml:space="preserve"> - </w:t>
      </w:r>
      <w:r w:rsidR="00FD3ED7">
        <w:rPr>
          <w:b/>
          <w:bCs/>
          <w:i/>
          <w:iCs/>
          <w:szCs w:val="48"/>
        </w:rPr>
        <w:t>Science</w:t>
      </w:r>
    </w:p>
    <w:p w14:paraId="3314F65D" w14:textId="6C4372D1" w:rsidR="000D54BD" w:rsidRDefault="00937FCE">
      <w:pPr>
        <w:spacing w:before="86" w:line="892" w:lineRule="exact"/>
        <w:ind w:left="487"/>
        <w:rPr>
          <w:sz w:val="72"/>
        </w:rPr>
      </w:pPr>
      <w:r>
        <w:rPr>
          <w:color w:val="231F20"/>
          <w:sz w:val="72"/>
        </w:rPr>
        <w:t>Recycling</w:t>
      </w:r>
    </w:p>
    <w:p w14:paraId="3314F65E" w14:textId="77777777" w:rsidR="000D54BD" w:rsidRDefault="00937FCE">
      <w:pPr>
        <w:spacing w:line="569" w:lineRule="exact"/>
        <w:ind w:left="587"/>
        <w:rPr>
          <w:sz w:val="48"/>
        </w:rPr>
      </w:pPr>
      <w:r>
        <w:rPr>
          <w:color w:val="231F20"/>
          <w:sz w:val="48"/>
        </w:rPr>
        <w:t>Compost Pile</w:t>
      </w:r>
    </w:p>
    <w:p w14:paraId="3314F65F" w14:textId="77777777" w:rsidR="000D54BD" w:rsidRDefault="000D54BD">
      <w:pPr>
        <w:spacing w:line="569" w:lineRule="exact"/>
        <w:rPr>
          <w:sz w:val="48"/>
        </w:rPr>
        <w:sectPr w:rsidR="000D54BD">
          <w:footerReference w:type="default" r:id="rId52"/>
          <w:pgSz w:w="12240" w:h="15840"/>
          <w:pgMar w:top="440" w:right="660" w:bottom="1160" w:left="620" w:header="0" w:footer="973" w:gutter="0"/>
          <w:cols w:num="2" w:space="720" w:equalWidth="0">
            <w:col w:w="1837" w:space="1788"/>
            <w:col w:w="7335"/>
          </w:cols>
        </w:sectPr>
      </w:pPr>
    </w:p>
    <w:p w14:paraId="3314F660" w14:textId="77777777" w:rsidR="000D54BD" w:rsidRDefault="000D54BD">
      <w:pPr>
        <w:pStyle w:val="BodyText"/>
        <w:spacing w:before="4"/>
        <w:rPr>
          <w:sz w:val="12"/>
        </w:rPr>
      </w:pPr>
    </w:p>
    <w:p w14:paraId="3314F661" w14:textId="55B1A2E9" w:rsidR="000D54BD" w:rsidRDefault="00937FCE">
      <w:pPr>
        <w:spacing w:before="130" w:line="213" w:lineRule="auto"/>
        <w:ind w:left="487" w:right="434"/>
        <w:jc w:val="both"/>
        <w:rPr>
          <w:sz w:val="28"/>
        </w:rPr>
      </w:pPr>
      <w:r>
        <w:rPr>
          <w:color w:val="231F20"/>
          <w:spacing w:val="-14"/>
          <w:sz w:val="28"/>
        </w:rPr>
        <w:t xml:space="preserve">We </w:t>
      </w:r>
      <w:r>
        <w:rPr>
          <w:color w:val="231F20"/>
          <w:spacing w:val="-3"/>
          <w:sz w:val="28"/>
        </w:rPr>
        <w:t>are</w:t>
      </w:r>
      <w:r>
        <w:rPr>
          <w:color w:val="231F20"/>
          <w:sz w:val="28"/>
        </w:rPr>
        <w:t xml:space="preserve"> familiar with the slogan, “Reduce, Reuse, </w:t>
      </w:r>
      <w:r>
        <w:rPr>
          <w:color w:val="231F20"/>
          <w:spacing w:val="-5"/>
          <w:sz w:val="28"/>
        </w:rPr>
        <w:t>Recycle.”</w:t>
      </w:r>
      <w:r w:rsidR="00640BF9">
        <w:rPr>
          <w:color w:val="231F20"/>
          <w:spacing w:val="-5"/>
          <w:sz w:val="28"/>
        </w:rPr>
        <w:t xml:space="preserve"> M</w:t>
      </w:r>
      <w:r>
        <w:rPr>
          <w:color w:val="231F20"/>
          <w:spacing w:val="-5"/>
          <w:sz w:val="28"/>
        </w:rPr>
        <w:t xml:space="preserve">ost </w:t>
      </w:r>
      <w:r>
        <w:rPr>
          <w:color w:val="231F20"/>
          <w:sz w:val="28"/>
        </w:rPr>
        <w:t xml:space="preserve">of use </w:t>
      </w:r>
      <w:r>
        <w:rPr>
          <w:color w:val="231F20"/>
          <w:spacing w:val="3"/>
          <w:sz w:val="28"/>
        </w:rPr>
        <w:t xml:space="preserve">try </w:t>
      </w:r>
      <w:r>
        <w:rPr>
          <w:color w:val="231F20"/>
          <w:sz w:val="28"/>
        </w:rPr>
        <w:t xml:space="preserve">to practice it as best we can. </w:t>
      </w:r>
      <w:r>
        <w:rPr>
          <w:color w:val="231F20"/>
          <w:spacing w:val="-4"/>
          <w:sz w:val="28"/>
        </w:rPr>
        <w:t xml:space="preserve">Many </w:t>
      </w:r>
      <w:r>
        <w:rPr>
          <w:color w:val="231F20"/>
          <w:sz w:val="28"/>
        </w:rPr>
        <w:t xml:space="preserve">of us believe that idea is </w:t>
      </w:r>
      <w:r>
        <w:rPr>
          <w:color w:val="231F20"/>
          <w:spacing w:val="-6"/>
          <w:sz w:val="28"/>
        </w:rPr>
        <w:t xml:space="preserve">new. </w:t>
      </w:r>
      <w:r>
        <w:rPr>
          <w:color w:val="231F20"/>
          <w:sz w:val="28"/>
        </w:rPr>
        <w:t>The slogan is new</w:t>
      </w:r>
      <w:r w:rsidR="00640BF9">
        <w:rPr>
          <w:color w:val="231F20"/>
          <w:sz w:val="28"/>
        </w:rPr>
        <w:t>,</w:t>
      </w:r>
      <w:r>
        <w:rPr>
          <w:color w:val="231F20"/>
          <w:sz w:val="28"/>
        </w:rPr>
        <w:t xml:space="preserve"> </w:t>
      </w:r>
      <w:r>
        <w:rPr>
          <w:color w:val="231F20"/>
          <w:spacing w:val="-3"/>
          <w:sz w:val="28"/>
        </w:rPr>
        <w:t xml:space="preserve">but </w:t>
      </w:r>
      <w:r>
        <w:rPr>
          <w:color w:val="231F20"/>
          <w:sz w:val="28"/>
        </w:rPr>
        <w:t>the idea is an</w:t>
      </w:r>
      <w:r>
        <w:rPr>
          <w:color w:val="231F20"/>
          <w:spacing w:val="-37"/>
          <w:sz w:val="28"/>
        </w:rPr>
        <w:t xml:space="preserve"> </w:t>
      </w:r>
      <w:r>
        <w:rPr>
          <w:color w:val="231F20"/>
          <w:sz w:val="28"/>
        </w:rPr>
        <w:t>old one.</w:t>
      </w:r>
    </w:p>
    <w:p w14:paraId="3314F662" w14:textId="77777777" w:rsidR="000D54BD" w:rsidRDefault="00937FCE">
      <w:pPr>
        <w:spacing w:line="213" w:lineRule="auto"/>
        <w:ind w:left="487" w:right="601"/>
        <w:rPr>
          <w:sz w:val="28"/>
        </w:rPr>
      </w:pPr>
      <w:r>
        <w:rPr>
          <w:color w:val="231F20"/>
          <w:sz w:val="28"/>
        </w:rPr>
        <w:t>During the 1930’s depression, people lived by that slogan. Because jobs and money were scarce nothing in a household went to waste.</w:t>
      </w:r>
    </w:p>
    <w:p w14:paraId="3314F663" w14:textId="7FCF43F5" w:rsidR="000D54BD" w:rsidRDefault="00937FCE">
      <w:pPr>
        <w:spacing w:line="213" w:lineRule="auto"/>
        <w:ind w:left="487" w:right="661"/>
        <w:rPr>
          <w:sz w:val="28"/>
        </w:rPr>
      </w:pPr>
      <w:r>
        <w:rPr>
          <w:color w:val="231F20"/>
          <w:spacing w:val="-9"/>
          <w:sz w:val="28"/>
        </w:rPr>
        <w:t xml:space="preserve">Today’s </w:t>
      </w:r>
      <w:r>
        <w:rPr>
          <w:color w:val="231F20"/>
          <w:sz w:val="28"/>
        </w:rPr>
        <w:t xml:space="preserve">food cans </w:t>
      </w:r>
      <w:r>
        <w:rPr>
          <w:color w:val="231F20"/>
          <w:spacing w:val="-3"/>
          <w:sz w:val="28"/>
        </w:rPr>
        <w:t xml:space="preserve">are </w:t>
      </w:r>
      <w:r>
        <w:rPr>
          <w:color w:val="231F20"/>
          <w:sz w:val="28"/>
        </w:rPr>
        <w:t xml:space="preserve">made of steel </w:t>
      </w:r>
      <w:r>
        <w:rPr>
          <w:color w:val="231F20"/>
          <w:spacing w:val="-3"/>
          <w:sz w:val="28"/>
        </w:rPr>
        <w:t xml:space="preserve">but </w:t>
      </w:r>
      <w:r>
        <w:rPr>
          <w:color w:val="231F20"/>
          <w:sz w:val="28"/>
        </w:rPr>
        <w:t>during the depression those containers were made of tin. When the cans had been emptied</w:t>
      </w:r>
      <w:r w:rsidR="001C1CCA">
        <w:rPr>
          <w:color w:val="231F20"/>
          <w:sz w:val="28"/>
        </w:rPr>
        <w:t xml:space="preserve">, </w:t>
      </w:r>
      <w:r>
        <w:rPr>
          <w:color w:val="231F20"/>
          <w:sz w:val="28"/>
        </w:rPr>
        <w:t>they were returned to a collection point to be recycled. This pr</w:t>
      </w:r>
      <w:r w:rsidR="003F6819">
        <w:rPr>
          <w:color w:val="231F20"/>
          <w:sz w:val="28"/>
        </w:rPr>
        <w:t>a</w:t>
      </w:r>
      <w:r>
        <w:rPr>
          <w:color w:val="231F20"/>
          <w:sz w:val="28"/>
        </w:rPr>
        <w:t xml:space="preserve">ctice became vitally important during </w:t>
      </w:r>
      <w:r>
        <w:rPr>
          <w:color w:val="231F20"/>
          <w:spacing w:val="-7"/>
          <w:sz w:val="28"/>
        </w:rPr>
        <w:t xml:space="preserve">World </w:t>
      </w:r>
      <w:r>
        <w:rPr>
          <w:color w:val="231F20"/>
          <w:spacing w:val="-11"/>
          <w:sz w:val="28"/>
        </w:rPr>
        <w:t xml:space="preserve">War </w:t>
      </w:r>
      <w:r>
        <w:rPr>
          <w:color w:val="231F20"/>
          <w:sz w:val="28"/>
        </w:rPr>
        <w:t xml:space="preserve">II because the country that was </w:t>
      </w:r>
      <w:r>
        <w:rPr>
          <w:color w:val="231F20"/>
          <w:spacing w:val="-6"/>
          <w:sz w:val="28"/>
        </w:rPr>
        <w:t xml:space="preserve">America’s </w:t>
      </w:r>
      <w:r>
        <w:rPr>
          <w:color w:val="231F20"/>
          <w:sz w:val="28"/>
        </w:rPr>
        <w:t xml:space="preserve">only source of tin was captured during the first week of the </w:t>
      </w:r>
      <w:r>
        <w:rPr>
          <w:color w:val="231F20"/>
          <w:spacing w:val="-6"/>
          <w:sz w:val="28"/>
        </w:rPr>
        <w:t>war.</w:t>
      </w:r>
    </w:p>
    <w:p w14:paraId="3314F664" w14:textId="3909ED13" w:rsidR="000D54BD" w:rsidRDefault="00937FCE">
      <w:pPr>
        <w:spacing w:line="213" w:lineRule="auto"/>
        <w:ind w:left="487" w:right="420"/>
        <w:jc w:val="both"/>
        <w:rPr>
          <w:sz w:val="28"/>
        </w:rPr>
      </w:pPr>
      <w:r>
        <w:rPr>
          <w:color w:val="231F20"/>
          <w:spacing w:val="-4"/>
          <w:sz w:val="28"/>
        </w:rPr>
        <w:t>Many</w:t>
      </w:r>
      <w:r>
        <w:rPr>
          <w:color w:val="231F20"/>
          <w:spacing w:val="-5"/>
          <w:sz w:val="28"/>
        </w:rPr>
        <w:t xml:space="preserve"> </w:t>
      </w:r>
      <w:r>
        <w:rPr>
          <w:color w:val="231F20"/>
          <w:sz w:val="28"/>
        </w:rPr>
        <w:t>people</w:t>
      </w:r>
      <w:r>
        <w:rPr>
          <w:color w:val="231F20"/>
          <w:spacing w:val="-5"/>
          <w:sz w:val="28"/>
        </w:rPr>
        <w:t xml:space="preserve"> </w:t>
      </w:r>
      <w:r>
        <w:rPr>
          <w:color w:val="231F20"/>
          <w:sz w:val="28"/>
        </w:rPr>
        <w:t>in</w:t>
      </w:r>
      <w:r>
        <w:rPr>
          <w:color w:val="231F20"/>
          <w:spacing w:val="-4"/>
          <w:sz w:val="28"/>
        </w:rPr>
        <w:t xml:space="preserve"> </w:t>
      </w:r>
      <w:r>
        <w:rPr>
          <w:color w:val="231F20"/>
          <w:sz w:val="28"/>
        </w:rPr>
        <w:t>New</w:t>
      </w:r>
      <w:r>
        <w:rPr>
          <w:color w:val="231F20"/>
          <w:spacing w:val="-5"/>
          <w:sz w:val="28"/>
        </w:rPr>
        <w:t xml:space="preserve"> </w:t>
      </w:r>
      <w:r>
        <w:rPr>
          <w:color w:val="231F20"/>
          <w:sz w:val="28"/>
        </w:rPr>
        <w:t>Concord,</w:t>
      </w:r>
      <w:r>
        <w:rPr>
          <w:color w:val="231F20"/>
          <w:spacing w:val="-4"/>
          <w:sz w:val="28"/>
        </w:rPr>
        <w:t xml:space="preserve"> </w:t>
      </w:r>
      <w:r>
        <w:rPr>
          <w:color w:val="231F20"/>
          <w:sz w:val="28"/>
        </w:rPr>
        <w:t>Ohio</w:t>
      </w:r>
      <w:r>
        <w:rPr>
          <w:color w:val="231F20"/>
          <w:spacing w:val="-5"/>
          <w:sz w:val="28"/>
        </w:rPr>
        <w:t xml:space="preserve"> </w:t>
      </w:r>
      <w:r>
        <w:rPr>
          <w:color w:val="231F20"/>
          <w:sz w:val="28"/>
        </w:rPr>
        <w:t>were</w:t>
      </w:r>
      <w:r>
        <w:rPr>
          <w:color w:val="231F20"/>
          <w:spacing w:val="-5"/>
          <w:sz w:val="28"/>
        </w:rPr>
        <w:t xml:space="preserve"> </w:t>
      </w:r>
      <w:r>
        <w:rPr>
          <w:color w:val="231F20"/>
          <w:sz w:val="28"/>
        </w:rPr>
        <w:t>farmers</w:t>
      </w:r>
      <w:r>
        <w:rPr>
          <w:color w:val="231F20"/>
          <w:spacing w:val="-4"/>
          <w:sz w:val="28"/>
        </w:rPr>
        <w:t xml:space="preserve"> </w:t>
      </w:r>
      <w:r>
        <w:rPr>
          <w:color w:val="231F20"/>
          <w:sz w:val="28"/>
        </w:rPr>
        <w:t>or</w:t>
      </w:r>
      <w:r>
        <w:rPr>
          <w:color w:val="231F20"/>
          <w:spacing w:val="-5"/>
          <w:sz w:val="28"/>
        </w:rPr>
        <w:t xml:space="preserve"> </w:t>
      </w:r>
      <w:r>
        <w:rPr>
          <w:color w:val="231F20"/>
          <w:sz w:val="28"/>
        </w:rPr>
        <w:t>kept</w:t>
      </w:r>
      <w:r>
        <w:rPr>
          <w:color w:val="231F20"/>
          <w:spacing w:val="-4"/>
          <w:sz w:val="28"/>
        </w:rPr>
        <w:t xml:space="preserve"> </w:t>
      </w:r>
      <w:r>
        <w:rPr>
          <w:color w:val="231F20"/>
          <w:spacing w:val="-3"/>
          <w:sz w:val="28"/>
        </w:rPr>
        <w:t>work</w:t>
      </w:r>
      <w:r>
        <w:rPr>
          <w:color w:val="231F20"/>
          <w:spacing w:val="-5"/>
          <w:sz w:val="28"/>
        </w:rPr>
        <w:t xml:space="preserve"> </w:t>
      </w:r>
      <w:r>
        <w:rPr>
          <w:color w:val="231F20"/>
          <w:sz w:val="28"/>
        </w:rPr>
        <w:t>animals</w:t>
      </w:r>
      <w:r>
        <w:rPr>
          <w:color w:val="231F20"/>
          <w:spacing w:val="-4"/>
          <w:sz w:val="28"/>
        </w:rPr>
        <w:t xml:space="preserve"> </w:t>
      </w:r>
      <w:r>
        <w:rPr>
          <w:color w:val="231F20"/>
          <w:sz w:val="28"/>
        </w:rPr>
        <w:t>during</w:t>
      </w:r>
      <w:r>
        <w:rPr>
          <w:color w:val="231F20"/>
          <w:spacing w:val="-5"/>
          <w:sz w:val="28"/>
        </w:rPr>
        <w:t xml:space="preserve"> </w:t>
      </w:r>
      <w:r>
        <w:rPr>
          <w:color w:val="231F20"/>
          <w:sz w:val="28"/>
        </w:rPr>
        <w:t>the</w:t>
      </w:r>
      <w:r>
        <w:rPr>
          <w:color w:val="231F20"/>
          <w:spacing w:val="-5"/>
          <w:sz w:val="28"/>
        </w:rPr>
        <w:t xml:space="preserve"> </w:t>
      </w:r>
      <w:r>
        <w:rPr>
          <w:color w:val="231F20"/>
          <w:spacing w:val="-4"/>
          <w:sz w:val="28"/>
        </w:rPr>
        <w:t xml:space="preserve">1930’s. </w:t>
      </w:r>
      <w:r>
        <w:rPr>
          <w:color w:val="231F20"/>
          <w:sz w:val="28"/>
        </w:rPr>
        <w:t>Those</w:t>
      </w:r>
      <w:r>
        <w:rPr>
          <w:color w:val="231F20"/>
          <w:spacing w:val="-7"/>
          <w:sz w:val="28"/>
        </w:rPr>
        <w:t xml:space="preserve"> </w:t>
      </w:r>
      <w:r>
        <w:rPr>
          <w:color w:val="231F20"/>
          <w:sz w:val="28"/>
        </w:rPr>
        <w:t>animals</w:t>
      </w:r>
      <w:r>
        <w:rPr>
          <w:color w:val="231F20"/>
          <w:spacing w:val="-6"/>
          <w:sz w:val="28"/>
        </w:rPr>
        <w:t xml:space="preserve"> </w:t>
      </w:r>
      <w:r>
        <w:rPr>
          <w:color w:val="231F20"/>
          <w:sz w:val="28"/>
        </w:rPr>
        <w:t>had</w:t>
      </w:r>
      <w:r>
        <w:rPr>
          <w:color w:val="231F20"/>
          <w:spacing w:val="-6"/>
          <w:sz w:val="28"/>
        </w:rPr>
        <w:t xml:space="preserve"> </w:t>
      </w:r>
      <w:r>
        <w:rPr>
          <w:color w:val="231F20"/>
          <w:sz w:val="28"/>
        </w:rPr>
        <w:t>to</w:t>
      </w:r>
      <w:r>
        <w:rPr>
          <w:color w:val="231F20"/>
          <w:spacing w:val="-6"/>
          <w:sz w:val="28"/>
        </w:rPr>
        <w:t xml:space="preserve"> </w:t>
      </w:r>
      <w:r>
        <w:rPr>
          <w:color w:val="231F20"/>
          <w:sz w:val="28"/>
        </w:rPr>
        <w:t>be</w:t>
      </w:r>
      <w:r>
        <w:rPr>
          <w:color w:val="231F20"/>
          <w:spacing w:val="-7"/>
          <w:sz w:val="28"/>
        </w:rPr>
        <w:t xml:space="preserve"> </w:t>
      </w:r>
      <w:r>
        <w:rPr>
          <w:color w:val="231F20"/>
          <w:sz w:val="28"/>
        </w:rPr>
        <w:t>fed.</w:t>
      </w:r>
      <w:r>
        <w:rPr>
          <w:color w:val="231F20"/>
          <w:spacing w:val="-6"/>
          <w:sz w:val="28"/>
        </w:rPr>
        <w:t xml:space="preserve"> </w:t>
      </w:r>
      <w:r>
        <w:rPr>
          <w:color w:val="231F20"/>
          <w:sz w:val="28"/>
        </w:rPr>
        <w:t>Their</w:t>
      </w:r>
      <w:r>
        <w:rPr>
          <w:color w:val="231F20"/>
          <w:spacing w:val="-6"/>
          <w:sz w:val="28"/>
        </w:rPr>
        <w:t xml:space="preserve"> </w:t>
      </w:r>
      <w:r>
        <w:rPr>
          <w:color w:val="231F20"/>
          <w:sz w:val="28"/>
        </w:rPr>
        <w:t>feed</w:t>
      </w:r>
      <w:r>
        <w:rPr>
          <w:color w:val="231F20"/>
          <w:spacing w:val="-6"/>
          <w:sz w:val="28"/>
        </w:rPr>
        <w:t xml:space="preserve"> </w:t>
      </w:r>
      <w:r>
        <w:rPr>
          <w:color w:val="231F20"/>
          <w:sz w:val="28"/>
        </w:rPr>
        <w:t>was</w:t>
      </w:r>
      <w:r>
        <w:rPr>
          <w:color w:val="231F20"/>
          <w:spacing w:val="-7"/>
          <w:sz w:val="28"/>
        </w:rPr>
        <w:t xml:space="preserve"> </w:t>
      </w:r>
      <w:r>
        <w:rPr>
          <w:color w:val="231F20"/>
          <w:sz w:val="28"/>
        </w:rPr>
        <w:t>purchased</w:t>
      </w:r>
      <w:r>
        <w:rPr>
          <w:color w:val="231F20"/>
          <w:spacing w:val="-6"/>
          <w:sz w:val="28"/>
        </w:rPr>
        <w:t xml:space="preserve"> </w:t>
      </w:r>
      <w:r>
        <w:rPr>
          <w:color w:val="231F20"/>
          <w:sz w:val="28"/>
        </w:rPr>
        <w:t>in</w:t>
      </w:r>
      <w:r>
        <w:rPr>
          <w:color w:val="231F20"/>
          <w:spacing w:val="-6"/>
          <w:sz w:val="28"/>
        </w:rPr>
        <w:t xml:space="preserve"> </w:t>
      </w:r>
      <w:r>
        <w:rPr>
          <w:color w:val="231F20"/>
          <w:sz w:val="28"/>
        </w:rPr>
        <w:t>colorful,</w:t>
      </w:r>
      <w:r>
        <w:rPr>
          <w:color w:val="231F20"/>
          <w:spacing w:val="-6"/>
          <w:sz w:val="28"/>
        </w:rPr>
        <w:t xml:space="preserve"> </w:t>
      </w:r>
      <w:r>
        <w:rPr>
          <w:color w:val="231F20"/>
          <w:sz w:val="28"/>
        </w:rPr>
        <w:t>sturdy</w:t>
      </w:r>
      <w:r>
        <w:rPr>
          <w:color w:val="231F20"/>
          <w:spacing w:val="-7"/>
          <w:sz w:val="28"/>
        </w:rPr>
        <w:t xml:space="preserve"> </w:t>
      </w:r>
      <w:r w:rsidR="00FD3ED7">
        <w:rPr>
          <w:color w:val="231F20"/>
          <w:spacing w:val="-7"/>
          <w:sz w:val="28"/>
        </w:rPr>
        <w:t xml:space="preserve">cloth </w:t>
      </w:r>
      <w:r>
        <w:rPr>
          <w:color w:val="231F20"/>
          <w:sz w:val="28"/>
        </w:rPr>
        <w:t>bags</w:t>
      </w:r>
      <w:r>
        <w:rPr>
          <w:color w:val="231F20"/>
          <w:spacing w:val="-6"/>
          <w:sz w:val="28"/>
        </w:rPr>
        <w:t xml:space="preserve"> </w:t>
      </w:r>
      <w:r>
        <w:rPr>
          <w:color w:val="231F20"/>
          <w:sz w:val="28"/>
        </w:rPr>
        <w:t>that</w:t>
      </w:r>
      <w:r>
        <w:rPr>
          <w:color w:val="231F20"/>
          <w:spacing w:val="-6"/>
          <w:sz w:val="28"/>
        </w:rPr>
        <w:t xml:space="preserve"> </w:t>
      </w:r>
      <w:r>
        <w:rPr>
          <w:color w:val="231F20"/>
          <w:sz w:val="28"/>
        </w:rPr>
        <w:t xml:space="preserve">could be opened flat, washed, and sewn into dresses, shirts, pants, and other articles of clothing. </w:t>
      </w:r>
      <w:r>
        <w:rPr>
          <w:color w:val="231F20"/>
          <w:spacing w:val="-4"/>
          <w:sz w:val="28"/>
        </w:rPr>
        <w:t xml:space="preserve">No </w:t>
      </w:r>
      <w:r>
        <w:rPr>
          <w:color w:val="231F20"/>
          <w:spacing w:val="-2"/>
          <w:sz w:val="28"/>
        </w:rPr>
        <w:t xml:space="preserve">one </w:t>
      </w:r>
      <w:r>
        <w:rPr>
          <w:color w:val="231F20"/>
          <w:sz w:val="28"/>
        </w:rPr>
        <w:t xml:space="preserve">ever just threw </w:t>
      </w:r>
      <w:r>
        <w:rPr>
          <w:color w:val="231F20"/>
          <w:spacing w:val="-3"/>
          <w:sz w:val="28"/>
        </w:rPr>
        <w:t xml:space="preserve">away </w:t>
      </w:r>
      <w:r>
        <w:rPr>
          <w:color w:val="231F20"/>
          <w:sz w:val="28"/>
        </w:rPr>
        <w:t>a feed</w:t>
      </w:r>
      <w:r>
        <w:rPr>
          <w:color w:val="231F20"/>
          <w:spacing w:val="8"/>
          <w:sz w:val="28"/>
        </w:rPr>
        <w:t xml:space="preserve"> </w:t>
      </w:r>
      <w:r>
        <w:rPr>
          <w:color w:val="231F20"/>
          <w:sz w:val="28"/>
        </w:rPr>
        <w:t>sack.</w:t>
      </w:r>
    </w:p>
    <w:p w14:paraId="3314F665" w14:textId="35B57F3D" w:rsidR="000D54BD" w:rsidRDefault="00937FCE">
      <w:pPr>
        <w:spacing w:line="213" w:lineRule="auto"/>
        <w:ind w:left="487" w:right="468"/>
        <w:rPr>
          <w:sz w:val="28"/>
        </w:rPr>
      </w:pPr>
      <w:r>
        <w:rPr>
          <w:color w:val="231F20"/>
          <w:spacing w:val="-3"/>
          <w:sz w:val="28"/>
        </w:rPr>
        <w:t xml:space="preserve">What </w:t>
      </w:r>
      <w:r>
        <w:rPr>
          <w:color w:val="231F20"/>
          <w:sz w:val="28"/>
        </w:rPr>
        <w:t xml:space="preserve">about garbage? While some food scraps </w:t>
      </w:r>
      <w:r>
        <w:rPr>
          <w:color w:val="231F20"/>
          <w:spacing w:val="-3"/>
          <w:sz w:val="28"/>
        </w:rPr>
        <w:t xml:space="preserve">went </w:t>
      </w:r>
      <w:r>
        <w:rPr>
          <w:color w:val="231F20"/>
          <w:sz w:val="28"/>
        </w:rPr>
        <w:t xml:space="preserve">to feed animals such as pigs, most of it was composted. </w:t>
      </w:r>
      <w:r>
        <w:rPr>
          <w:color w:val="231F20"/>
          <w:spacing w:val="-3"/>
          <w:sz w:val="28"/>
        </w:rPr>
        <w:t xml:space="preserve">Nearly </w:t>
      </w:r>
      <w:r>
        <w:rPr>
          <w:color w:val="231F20"/>
          <w:sz w:val="28"/>
        </w:rPr>
        <w:t xml:space="preserve">every home had a compost pile. </w:t>
      </w:r>
      <w:r>
        <w:rPr>
          <w:color w:val="231F20"/>
          <w:spacing w:val="-3"/>
          <w:sz w:val="28"/>
        </w:rPr>
        <w:t xml:space="preserve">Uncooked </w:t>
      </w:r>
      <w:r>
        <w:rPr>
          <w:color w:val="231F20"/>
          <w:sz w:val="28"/>
        </w:rPr>
        <w:t xml:space="preserve">vegetable </w:t>
      </w:r>
      <w:r>
        <w:rPr>
          <w:color w:val="231F20"/>
          <w:spacing w:val="-5"/>
          <w:sz w:val="28"/>
        </w:rPr>
        <w:t xml:space="preserve">matter, </w:t>
      </w:r>
      <w:r>
        <w:rPr>
          <w:color w:val="231F20"/>
          <w:sz w:val="28"/>
        </w:rPr>
        <w:t>eggshells, and coffee grounds were deposited in a pile and covered with a layer of soil. Every time</w:t>
      </w:r>
      <w:r w:rsidR="001C1CCA">
        <w:rPr>
          <w:color w:val="231F20"/>
          <w:sz w:val="28"/>
        </w:rPr>
        <w:t xml:space="preserve"> </w:t>
      </w:r>
      <w:r>
        <w:rPr>
          <w:color w:val="231F20"/>
          <w:sz w:val="28"/>
        </w:rPr>
        <w:t xml:space="preserve">a deposit was made to the pile, that material was turned with a </w:t>
      </w:r>
      <w:r>
        <w:rPr>
          <w:color w:val="231F20"/>
          <w:spacing w:val="-3"/>
          <w:sz w:val="28"/>
        </w:rPr>
        <w:t xml:space="preserve">shovel. </w:t>
      </w:r>
      <w:r>
        <w:rPr>
          <w:color w:val="231F20"/>
          <w:sz w:val="28"/>
        </w:rPr>
        <w:t xml:space="preserve">Soon the </w:t>
      </w:r>
      <w:r>
        <w:rPr>
          <w:color w:val="231F20"/>
          <w:spacing w:val="-3"/>
          <w:sz w:val="28"/>
        </w:rPr>
        <w:t>ga</w:t>
      </w:r>
      <w:r w:rsidR="001C1CCA">
        <w:rPr>
          <w:color w:val="231F20"/>
          <w:spacing w:val="-3"/>
          <w:sz w:val="28"/>
        </w:rPr>
        <w:t>r</w:t>
      </w:r>
      <w:r>
        <w:rPr>
          <w:color w:val="231F20"/>
          <w:sz w:val="28"/>
        </w:rPr>
        <w:t>bage became a layer of rich, nutritious soil that c</w:t>
      </w:r>
      <w:r w:rsidR="001C1CCA">
        <w:rPr>
          <w:color w:val="231F20"/>
          <w:sz w:val="28"/>
        </w:rPr>
        <w:t>o</w:t>
      </w:r>
      <w:r>
        <w:rPr>
          <w:color w:val="231F20"/>
          <w:sz w:val="28"/>
        </w:rPr>
        <w:t>uld be used to grow a victory</w:t>
      </w:r>
      <w:r>
        <w:rPr>
          <w:color w:val="231F20"/>
          <w:spacing w:val="-37"/>
          <w:sz w:val="28"/>
        </w:rPr>
        <w:t xml:space="preserve"> </w:t>
      </w:r>
      <w:r>
        <w:rPr>
          <w:color w:val="231F20"/>
          <w:sz w:val="28"/>
        </w:rPr>
        <w:t>garden.</w:t>
      </w:r>
    </w:p>
    <w:p w14:paraId="3314F666" w14:textId="097BD7F0" w:rsidR="000D54BD" w:rsidRDefault="00937FCE">
      <w:pPr>
        <w:spacing w:before="333" w:line="213" w:lineRule="auto"/>
        <w:ind w:left="487" w:right="577"/>
        <w:rPr>
          <w:sz w:val="28"/>
        </w:rPr>
      </w:pPr>
      <w:r>
        <w:rPr>
          <w:color w:val="231F20"/>
          <w:sz w:val="28"/>
        </w:rPr>
        <w:t>Activity: make a compost box. Start with a banana peel, some potato shavings or any ra</w:t>
      </w:r>
      <w:r w:rsidR="00FD3ED7">
        <w:rPr>
          <w:color w:val="231F20"/>
          <w:sz w:val="28"/>
        </w:rPr>
        <w:t>w</w:t>
      </w:r>
      <w:r>
        <w:rPr>
          <w:color w:val="231F20"/>
          <w:sz w:val="28"/>
        </w:rPr>
        <w:t xml:space="preserve"> fruit or vegetable bits. Place the vegetable matter in a large jar (1 gal) with a cup of soil and 2 tablespoons of water. Make sure the lid is tight and shake well. Add a little more vegetable matter as time passes and keep s</w:t>
      </w:r>
      <w:r w:rsidR="00FD3ED7">
        <w:rPr>
          <w:color w:val="231F20"/>
          <w:sz w:val="28"/>
        </w:rPr>
        <w:t>h</w:t>
      </w:r>
      <w:r>
        <w:rPr>
          <w:color w:val="231F20"/>
          <w:sz w:val="28"/>
        </w:rPr>
        <w:t>aking. It will take</w:t>
      </w:r>
      <w:r w:rsidR="001C1CCA">
        <w:rPr>
          <w:color w:val="231F20"/>
          <w:sz w:val="28"/>
        </w:rPr>
        <w:t xml:space="preserve"> </w:t>
      </w:r>
      <w:r>
        <w:rPr>
          <w:color w:val="231F20"/>
          <w:sz w:val="28"/>
        </w:rPr>
        <w:t>time</w:t>
      </w:r>
      <w:r w:rsidR="001C1CCA">
        <w:rPr>
          <w:color w:val="231F20"/>
          <w:sz w:val="28"/>
        </w:rPr>
        <w:t>,</w:t>
      </w:r>
      <w:r>
        <w:rPr>
          <w:color w:val="231F20"/>
          <w:sz w:val="28"/>
        </w:rPr>
        <w:t xml:space="preserve"> but you can watch new soil being made. Earthworms churn the soil and digest the vegetables make the new soil richer. Once you have a nice thick layer of dirt, you might bring in one or two worms to speed your soil making along.</w:t>
      </w:r>
    </w:p>
    <w:p w14:paraId="3314F667" w14:textId="77777777" w:rsidR="000D54BD" w:rsidRDefault="000D54BD">
      <w:pPr>
        <w:spacing w:line="213" w:lineRule="auto"/>
        <w:rPr>
          <w:sz w:val="28"/>
        </w:rPr>
        <w:sectPr w:rsidR="000D54BD">
          <w:type w:val="continuous"/>
          <w:pgSz w:w="12240" w:h="15840"/>
          <w:pgMar w:top="1500" w:right="660" w:bottom="280" w:left="620" w:header="720" w:footer="720" w:gutter="0"/>
          <w:cols w:space="720"/>
        </w:sectPr>
      </w:pPr>
    </w:p>
    <w:p w14:paraId="3314F668" w14:textId="77777777" w:rsidR="000D54BD" w:rsidRDefault="00937FCE">
      <w:pPr>
        <w:spacing w:before="89"/>
        <w:ind w:left="3470" w:right="3430"/>
        <w:jc w:val="center"/>
        <w:rPr>
          <w:sz w:val="72"/>
        </w:rPr>
      </w:pPr>
      <w:r>
        <w:rPr>
          <w:color w:val="231F20"/>
          <w:sz w:val="72"/>
        </w:rPr>
        <w:lastRenderedPageBreak/>
        <w:t>Answer Key</w:t>
      </w:r>
    </w:p>
    <w:p w14:paraId="3314F669" w14:textId="77777777" w:rsidR="000D54BD" w:rsidRDefault="00937FCE">
      <w:pPr>
        <w:spacing w:before="334"/>
        <w:ind w:left="83" w:right="43"/>
        <w:jc w:val="center"/>
        <w:rPr>
          <w:rFonts w:ascii="Minion Pro Cond"/>
          <w:b/>
          <w:sz w:val="48"/>
        </w:rPr>
      </w:pPr>
      <w:r>
        <w:rPr>
          <w:rFonts w:ascii="Minion Pro Cond"/>
          <w:b/>
          <w:color w:val="231F20"/>
          <w:sz w:val="48"/>
        </w:rPr>
        <w:t>ANSWER KEY FOR WWII</w:t>
      </w:r>
    </w:p>
    <w:p w14:paraId="3314F66A" w14:textId="77777777" w:rsidR="000D54BD" w:rsidRDefault="00937FCE">
      <w:pPr>
        <w:spacing w:before="161"/>
        <w:ind w:left="100"/>
        <w:rPr>
          <w:i/>
          <w:sz w:val="24"/>
        </w:rPr>
      </w:pPr>
      <w:r>
        <w:rPr>
          <w:rFonts w:ascii="Minion Pro Cond"/>
          <w:b/>
          <w:color w:val="231F20"/>
          <w:sz w:val="24"/>
        </w:rPr>
        <w:t xml:space="preserve">Language Arts Blue Star </w:t>
      </w:r>
      <w:proofErr w:type="gramStart"/>
      <w:r>
        <w:rPr>
          <w:rFonts w:ascii="Minion Pro Cond"/>
          <w:b/>
          <w:color w:val="231F20"/>
          <w:sz w:val="24"/>
        </w:rPr>
        <w:t xml:space="preserve">Flag </w:t>
      </w:r>
      <w:r>
        <w:rPr>
          <w:i/>
          <w:color w:val="231F20"/>
          <w:sz w:val="24"/>
        </w:rPr>
        <w:t>:</w:t>
      </w:r>
      <w:proofErr w:type="gramEnd"/>
      <w:r>
        <w:rPr>
          <w:i/>
          <w:color w:val="231F20"/>
          <w:sz w:val="24"/>
        </w:rPr>
        <w:t xml:space="preserve"> Color the flag as in the picture. You may look online also.</w:t>
      </w:r>
    </w:p>
    <w:p w14:paraId="3314F66B" w14:textId="77777777" w:rsidR="000D54BD" w:rsidRDefault="00937FCE">
      <w:pPr>
        <w:spacing w:before="248" w:line="309" w:lineRule="exact"/>
        <w:ind w:left="100"/>
        <w:rPr>
          <w:i/>
          <w:sz w:val="24"/>
        </w:rPr>
      </w:pPr>
      <w:proofErr w:type="gramStart"/>
      <w:r>
        <w:rPr>
          <w:rFonts w:ascii="Minion Pro Cond"/>
          <w:b/>
          <w:color w:val="231F20"/>
          <w:sz w:val="24"/>
        </w:rPr>
        <w:t>Math :</w:t>
      </w:r>
      <w:proofErr w:type="gramEnd"/>
      <w:r>
        <w:rPr>
          <w:rFonts w:ascii="Minion Pro Cond"/>
          <w:b/>
          <w:color w:val="231F20"/>
          <w:sz w:val="24"/>
        </w:rPr>
        <w:t xml:space="preserve"> </w:t>
      </w:r>
      <w:r>
        <w:rPr>
          <w:i/>
          <w:color w:val="231F20"/>
          <w:sz w:val="24"/>
        </w:rPr>
        <w:t>1. You spend $.81. You receive $.19.</w:t>
      </w:r>
    </w:p>
    <w:p w14:paraId="3314F66C" w14:textId="77777777" w:rsidR="000D54BD" w:rsidRDefault="00937FCE">
      <w:pPr>
        <w:pStyle w:val="ListParagraph"/>
        <w:numPr>
          <w:ilvl w:val="2"/>
          <w:numId w:val="2"/>
        </w:numPr>
        <w:tabs>
          <w:tab w:val="left" w:pos="1046"/>
        </w:tabs>
        <w:spacing w:before="0" w:line="288" w:lineRule="exact"/>
        <w:rPr>
          <w:i/>
          <w:sz w:val="24"/>
        </w:rPr>
      </w:pPr>
      <w:r>
        <w:rPr>
          <w:i/>
          <w:color w:val="231F20"/>
          <w:spacing w:val="-10"/>
          <w:sz w:val="24"/>
        </w:rPr>
        <w:t xml:space="preserve">You </w:t>
      </w:r>
      <w:r>
        <w:rPr>
          <w:i/>
          <w:color w:val="231F20"/>
          <w:sz w:val="24"/>
        </w:rPr>
        <w:t xml:space="preserve">receive $7.25 in </w:t>
      </w:r>
      <w:r>
        <w:rPr>
          <w:i/>
          <w:color w:val="231F20"/>
          <w:spacing w:val="-3"/>
          <w:sz w:val="24"/>
        </w:rPr>
        <w:t xml:space="preserve">interest. </w:t>
      </w:r>
      <w:r>
        <w:rPr>
          <w:i/>
          <w:color w:val="231F20"/>
          <w:sz w:val="24"/>
        </w:rPr>
        <w:t xml:space="preserve">A page would cost $.80. </w:t>
      </w:r>
      <w:r>
        <w:rPr>
          <w:i/>
          <w:color w:val="231F20"/>
          <w:spacing w:val="-4"/>
          <w:sz w:val="24"/>
        </w:rPr>
        <w:t xml:space="preserve">Four </w:t>
      </w:r>
      <w:r>
        <w:rPr>
          <w:i/>
          <w:color w:val="231F20"/>
          <w:sz w:val="24"/>
        </w:rPr>
        <w:t>pages for</w:t>
      </w:r>
      <w:r>
        <w:rPr>
          <w:i/>
          <w:color w:val="231F20"/>
          <w:spacing w:val="8"/>
          <w:sz w:val="24"/>
        </w:rPr>
        <w:t xml:space="preserve"> </w:t>
      </w:r>
      <w:r>
        <w:rPr>
          <w:i/>
          <w:color w:val="231F20"/>
          <w:sz w:val="24"/>
        </w:rPr>
        <w:t>$3.20</w:t>
      </w:r>
    </w:p>
    <w:p w14:paraId="3314F66D" w14:textId="77777777" w:rsidR="000D54BD" w:rsidRDefault="00937FCE">
      <w:pPr>
        <w:pStyle w:val="ListParagraph"/>
        <w:numPr>
          <w:ilvl w:val="2"/>
          <w:numId w:val="2"/>
        </w:numPr>
        <w:tabs>
          <w:tab w:val="left" w:pos="1034"/>
        </w:tabs>
        <w:spacing w:before="0" w:line="307" w:lineRule="exact"/>
        <w:ind w:left="1033" w:hanging="214"/>
        <w:rPr>
          <w:i/>
          <w:sz w:val="24"/>
        </w:rPr>
      </w:pPr>
      <w:r>
        <w:rPr>
          <w:i/>
          <w:color w:val="231F20"/>
          <w:spacing w:val="-3"/>
          <w:sz w:val="24"/>
        </w:rPr>
        <w:t>Dad</w:t>
      </w:r>
      <w:r>
        <w:rPr>
          <w:i/>
          <w:color w:val="231F20"/>
          <w:spacing w:val="-9"/>
          <w:sz w:val="24"/>
        </w:rPr>
        <w:t xml:space="preserve"> </w:t>
      </w:r>
      <w:r>
        <w:rPr>
          <w:i/>
          <w:color w:val="231F20"/>
          <w:spacing w:val="-4"/>
          <w:sz w:val="24"/>
        </w:rPr>
        <w:t>will</w:t>
      </w:r>
      <w:r>
        <w:rPr>
          <w:i/>
          <w:color w:val="231F20"/>
          <w:spacing w:val="-9"/>
          <w:sz w:val="24"/>
        </w:rPr>
        <w:t xml:space="preserve"> </w:t>
      </w:r>
      <w:r>
        <w:rPr>
          <w:i/>
          <w:color w:val="231F20"/>
          <w:spacing w:val="-6"/>
          <w:sz w:val="24"/>
        </w:rPr>
        <w:t>pay</w:t>
      </w:r>
      <w:r>
        <w:rPr>
          <w:i/>
          <w:color w:val="231F20"/>
          <w:spacing w:val="-8"/>
          <w:sz w:val="24"/>
        </w:rPr>
        <w:t xml:space="preserve"> </w:t>
      </w:r>
      <w:r>
        <w:rPr>
          <w:i/>
          <w:color w:val="231F20"/>
          <w:spacing w:val="-4"/>
          <w:sz w:val="24"/>
        </w:rPr>
        <w:t>$.50</w:t>
      </w:r>
      <w:r>
        <w:rPr>
          <w:i/>
          <w:color w:val="231F20"/>
          <w:spacing w:val="-9"/>
          <w:sz w:val="24"/>
        </w:rPr>
        <w:t xml:space="preserve"> </w:t>
      </w:r>
      <w:r>
        <w:rPr>
          <w:i/>
          <w:color w:val="231F20"/>
          <w:spacing w:val="-4"/>
          <w:sz w:val="24"/>
        </w:rPr>
        <w:t>to</w:t>
      </w:r>
      <w:r>
        <w:rPr>
          <w:i/>
          <w:color w:val="231F20"/>
          <w:spacing w:val="-9"/>
          <w:sz w:val="24"/>
        </w:rPr>
        <w:t xml:space="preserve"> </w:t>
      </w:r>
      <w:r>
        <w:rPr>
          <w:i/>
          <w:color w:val="231F20"/>
          <w:spacing w:val="-4"/>
          <w:sz w:val="24"/>
        </w:rPr>
        <w:t>see</w:t>
      </w:r>
      <w:r>
        <w:rPr>
          <w:i/>
          <w:color w:val="231F20"/>
          <w:spacing w:val="-8"/>
          <w:sz w:val="24"/>
        </w:rPr>
        <w:t xml:space="preserve"> </w:t>
      </w:r>
      <w:r>
        <w:rPr>
          <w:i/>
          <w:color w:val="231F20"/>
          <w:spacing w:val="-5"/>
          <w:sz w:val="24"/>
        </w:rPr>
        <w:t>the</w:t>
      </w:r>
      <w:r>
        <w:rPr>
          <w:i/>
          <w:color w:val="231F20"/>
          <w:spacing w:val="-9"/>
          <w:sz w:val="24"/>
        </w:rPr>
        <w:t xml:space="preserve"> </w:t>
      </w:r>
      <w:r>
        <w:rPr>
          <w:i/>
          <w:color w:val="231F20"/>
          <w:spacing w:val="-5"/>
          <w:sz w:val="24"/>
        </w:rPr>
        <w:t>movie.</w:t>
      </w:r>
      <w:r>
        <w:rPr>
          <w:i/>
          <w:color w:val="231F20"/>
          <w:spacing w:val="-8"/>
          <w:sz w:val="24"/>
        </w:rPr>
        <w:t xml:space="preserve"> </w:t>
      </w:r>
      <w:r>
        <w:rPr>
          <w:i/>
          <w:color w:val="231F20"/>
          <w:spacing w:val="-6"/>
          <w:sz w:val="24"/>
        </w:rPr>
        <w:t>He</w:t>
      </w:r>
      <w:r>
        <w:rPr>
          <w:i/>
          <w:color w:val="231F20"/>
          <w:spacing w:val="-9"/>
          <w:sz w:val="24"/>
        </w:rPr>
        <w:t xml:space="preserve"> </w:t>
      </w:r>
      <w:r>
        <w:rPr>
          <w:i/>
          <w:color w:val="231F20"/>
          <w:spacing w:val="-4"/>
          <w:sz w:val="24"/>
        </w:rPr>
        <w:t>will</w:t>
      </w:r>
      <w:r>
        <w:rPr>
          <w:i/>
          <w:color w:val="231F20"/>
          <w:spacing w:val="-9"/>
          <w:sz w:val="24"/>
        </w:rPr>
        <w:t xml:space="preserve"> </w:t>
      </w:r>
      <w:r>
        <w:rPr>
          <w:i/>
          <w:color w:val="231F20"/>
          <w:spacing w:val="-4"/>
          <w:sz w:val="24"/>
        </w:rPr>
        <w:t>get</w:t>
      </w:r>
      <w:r>
        <w:rPr>
          <w:i/>
          <w:color w:val="231F20"/>
          <w:spacing w:val="-8"/>
          <w:sz w:val="24"/>
        </w:rPr>
        <w:t xml:space="preserve"> </w:t>
      </w:r>
      <w:r>
        <w:rPr>
          <w:i/>
          <w:color w:val="231F20"/>
          <w:spacing w:val="-4"/>
          <w:sz w:val="24"/>
        </w:rPr>
        <w:t>$4.50</w:t>
      </w:r>
      <w:r>
        <w:rPr>
          <w:i/>
          <w:color w:val="231F20"/>
          <w:spacing w:val="-9"/>
          <w:sz w:val="24"/>
        </w:rPr>
        <w:t xml:space="preserve"> </w:t>
      </w:r>
      <w:r>
        <w:rPr>
          <w:i/>
          <w:color w:val="231F20"/>
          <w:spacing w:val="-6"/>
          <w:sz w:val="24"/>
        </w:rPr>
        <w:t>change.</w:t>
      </w:r>
      <w:r>
        <w:rPr>
          <w:i/>
          <w:color w:val="231F20"/>
          <w:spacing w:val="-8"/>
          <w:sz w:val="24"/>
        </w:rPr>
        <w:t xml:space="preserve"> </w:t>
      </w:r>
      <w:r>
        <w:rPr>
          <w:i/>
          <w:color w:val="231F20"/>
          <w:spacing w:val="-6"/>
          <w:sz w:val="24"/>
        </w:rPr>
        <w:t>Popcorn</w:t>
      </w:r>
      <w:r>
        <w:rPr>
          <w:i/>
          <w:color w:val="231F20"/>
          <w:spacing w:val="-9"/>
          <w:sz w:val="24"/>
        </w:rPr>
        <w:t xml:space="preserve"> </w:t>
      </w:r>
      <w:r>
        <w:rPr>
          <w:i/>
          <w:color w:val="231F20"/>
          <w:spacing w:val="-4"/>
          <w:sz w:val="24"/>
        </w:rPr>
        <w:t>will</w:t>
      </w:r>
      <w:r>
        <w:rPr>
          <w:i/>
          <w:color w:val="231F20"/>
          <w:spacing w:val="-9"/>
          <w:sz w:val="24"/>
        </w:rPr>
        <w:t xml:space="preserve"> </w:t>
      </w:r>
      <w:r>
        <w:rPr>
          <w:i/>
          <w:color w:val="231F20"/>
          <w:spacing w:val="-3"/>
          <w:sz w:val="24"/>
        </w:rPr>
        <w:t>be</w:t>
      </w:r>
      <w:r>
        <w:rPr>
          <w:i/>
          <w:color w:val="231F20"/>
          <w:spacing w:val="-8"/>
          <w:sz w:val="24"/>
        </w:rPr>
        <w:t xml:space="preserve"> </w:t>
      </w:r>
      <w:r>
        <w:rPr>
          <w:i/>
          <w:color w:val="231F20"/>
          <w:spacing w:val="-5"/>
          <w:sz w:val="24"/>
        </w:rPr>
        <w:t>$.20.</w:t>
      </w:r>
    </w:p>
    <w:p w14:paraId="3314F66E" w14:textId="77777777" w:rsidR="000D54BD" w:rsidRDefault="00937FCE">
      <w:pPr>
        <w:spacing w:before="248"/>
        <w:ind w:left="100"/>
        <w:rPr>
          <w:i/>
          <w:sz w:val="24"/>
        </w:rPr>
      </w:pPr>
      <w:proofErr w:type="gramStart"/>
      <w:r>
        <w:rPr>
          <w:rFonts w:ascii="Minion Pro Cond"/>
          <w:b/>
          <w:color w:val="231F20"/>
          <w:sz w:val="24"/>
        </w:rPr>
        <w:t>Chores :</w:t>
      </w:r>
      <w:proofErr w:type="gramEnd"/>
      <w:r>
        <w:rPr>
          <w:rFonts w:ascii="Minion Pro Cond"/>
          <w:b/>
          <w:color w:val="231F20"/>
          <w:sz w:val="24"/>
        </w:rPr>
        <w:t xml:space="preserve"> </w:t>
      </w:r>
      <w:r>
        <w:rPr>
          <w:i/>
          <w:color w:val="231F20"/>
          <w:sz w:val="24"/>
        </w:rPr>
        <w:t>Answers will vary</w:t>
      </w:r>
    </w:p>
    <w:p w14:paraId="3314F66F" w14:textId="77777777" w:rsidR="000D54BD" w:rsidRDefault="00937FCE">
      <w:pPr>
        <w:spacing w:before="247"/>
        <w:ind w:left="100"/>
        <w:rPr>
          <w:i/>
          <w:sz w:val="24"/>
        </w:rPr>
      </w:pPr>
      <w:r>
        <w:rPr>
          <w:rFonts w:ascii="Minion Pro Cond"/>
          <w:b/>
          <w:color w:val="231F20"/>
          <w:sz w:val="24"/>
        </w:rPr>
        <w:t xml:space="preserve">Morse </w:t>
      </w:r>
      <w:proofErr w:type="gramStart"/>
      <w:r>
        <w:rPr>
          <w:rFonts w:ascii="Minion Pro Cond"/>
          <w:b/>
          <w:color w:val="231F20"/>
          <w:sz w:val="24"/>
        </w:rPr>
        <w:t>Code :</w:t>
      </w:r>
      <w:proofErr w:type="gramEnd"/>
      <w:r>
        <w:rPr>
          <w:rFonts w:ascii="Minion Pro Cond"/>
          <w:b/>
          <w:color w:val="231F20"/>
          <w:sz w:val="24"/>
        </w:rPr>
        <w:t xml:space="preserve"> </w:t>
      </w:r>
      <w:r>
        <w:rPr>
          <w:i/>
          <w:color w:val="231F20"/>
          <w:sz w:val="24"/>
        </w:rPr>
        <w:t>The answer is: YOU ARE SPECIAL</w:t>
      </w:r>
    </w:p>
    <w:p w14:paraId="3314F670" w14:textId="77777777" w:rsidR="000D54BD" w:rsidRDefault="00937FCE">
      <w:pPr>
        <w:spacing w:before="248"/>
        <w:ind w:left="100"/>
        <w:rPr>
          <w:i/>
          <w:sz w:val="24"/>
        </w:rPr>
      </w:pPr>
      <w:r>
        <w:rPr>
          <w:rFonts w:ascii="Minion Pro Cond"/>
          <w:b/>
          <w:color w:val="231F20"/>
          <w:sz w:val="24"/>
        </w:rPr>
        <w:t xml:space="preserve">Toys: </w:t>
      </w:r>
      <w:r>
        <w:rPr>
          <w:i/>
          <w:color w:val="231F20"/>
          <w:sz w:val="24"/>
        </w:rPr>
        <w:t>Answers will vary.</w:t>
      </w:r>
    </w:p>
    <w:p w14:paraId="3314F671" w14:textId="77777777" w:rsidR="000D54BD" w:rsidRDefault="00937FCE">
      <w:pPr>
        <w:pStyle w:val="Heading6"/>
        <w:spacing w:before="248" w:line="309" w:lineRule="exact"/>
        <w:ind w:left="100"/>
        <w:rPr>
          <w:rFonts w:ascii="Minion Pro Cond"/>
        </w:rPr>
      </w:pPr>
      <w:r>
        <w:rPr>
          <w:rFonts w:ascii="Minion Pro Cond"/>
          <w:color w:val="231F20"/>
        </w:rPr>
        <w:t>Rationing:</w:t>
      </w:r>
    </w:p>
    <w:p w14:paraId="3314F672" w14:textId="35A755F4" w:rsidR="000D54BD" w:rsidRDefault="007E5E31">
      <w:pPr>
        <w:pStyle w:val="ListParagraph"/>
        <w:numPr>
          <w:ilvl w:val="0"/>
          <w:numId w:val="1"/>
        </w:numPr>
        <w:tabs>
          <w:tab w:val="left" w:pos="1101"/>
        </w:tabs>
        <w:spacing w:before="0" w:line="288" w:lineRule="exact"/>
        <w:rPr>
          <w:i/>
          <w:sz w:val="24"/>
        </w:rPr>
      </w:pPr>
      <w:r>
        <w:rPr>
          <w:i/>
          <w:color w:val="231F20"/>
          <w:sz w:val="24"/>
        </w:rPr>
        <w:t>50</w:t>
      </w:r>
      <w:r w:rsidR="00937FCE">
        <w:rPr>
          <w:i/>
          <w:color w:val="231F20"/>
          <w:sz w:val="24"/>
        </w:rPr>
        <w:t xml:space="preserve"> </w:t>
      </w:r>
      <w:r w:rsidR="00937FCE">
        <w:rPr>
          <w:i/>
          <w:color w:val="231F20"/>
          <w:spacing w:val="-3"/>
          <w:sz w:val="24"/>
        </w:rPr>
        <w:t>ration</w:t>
      </w:r>
      <w:r w:rsidR="00937FCE">
        <w:rPr>
          <w:i/>
          <w:color w:val="231F20"/>
          <w:spacing w:val="4"/>
          <w:sz w:val="24"/>
        </w:rPr>
        <w:t xml:space="preserve"> </w:t>
      </w:r>
      <w:r w:rsidR="00937FCE">
        <w:rPr>
          <w:i/>
          <w:color w:val="231F20"/>
          <w:spacing w:val="-3"/>
          <w:sz w:val="24"/>
        </w:rPr>
        <w:t>points</w:t>
      </w:r>
    </w:p>
    <w:p w14:paraId="3314F673" w14:textId="279D92FA" w:rsidR="000D54BD" w:rsidRDefault="007E5E31">
      <w:pPr>
        <w:pStyle w:val="ListParagraph"/>
        <w:numPr>
          <w:ilvl w:val="0"/>
          <w:numId w:val="1"/>
        </w:numPr>
        <w:tabs>
          <w:tab w:val="left" w:pos="1101"/>
        </w:tabs>
        <w:spacing w:before="0" w:line="288" w:lineRule="exact"/>
        <w:rPr>
          <w:i/>
          <w:sz w:val="24"/>
        </w:rPr>
      </w:pPr>
      <w:r>
        <w:rPr>
          <w:i/>
          <w:color w:val="231F20"/>
          <w:sz w:val="24"/>
        </w:rPr>
        <w:t>Answers will vary</w:t>
      </w:r>
    </w:p>
    <w:p w14:paraId="3314F674" w14:textId="77777777" w:rsidR="000D54BD" w:rsidRDefault="00937FCE">
      <w:pPr>
        <w:pStyle w:val="ListParagraph"/>
        <w:numPr>
          <w:ilvl w:val="0"/>
          <w:numId w:val="1"/>
        </w:numPr>
        <w:tabs>
          <w:tab w:val="left" w:pos="1101"/>
        </w:tabs>
        <w:spacing w:before="0" w:line="307" w:lineRule="exact"/>
        <w:rPr>
          <w:i/>
          <w:sz w:val="24"/>
        </w:rPr>
      </w:pPr>
      <w:r>
        <w:rPr>
          <w:i/>
          <w:color w:val="231F20"/>
          <w:sz w:val="24"/>
        </w:rPr>
        <w:t>answers will</w:t>
      </w:r>
      <w:r>
        <w:rPr>
          <w:i/>
          <w:color w:val="231F20"/>
          <w:spacing w:val="-1"/>
          <w:sz w:val="24"/>
        </w:rPr>
        <w:t xml:space="preserve"> </w:t>
      </w:r>
      <w:r>
        <w:rPr>
          <w:i/>
          <w:color w:val="231F20"/>
          <w:sz w:val="24"/>
        </w:rPr>
        <w:t>vary</w:t>
      </w:r>
    </w:p>
    <w:p w14:paraId="3314F675" w14:textId="77777777" w:rsidR="000D54BD" w:rsidRDefault="00937FCE">
      <w:pPr>
        <w:pStyle w:val="Heading6"/>
        <w:spacing w:before="247" w:line="309" w:lineRule="exact"/>
        <w:ind w:left="100"/>
        <w:rPr>
          <w:rFonts w:ascii="Minion Pro Cond"/>
        </w:rPr>
      </w:pPr>
      <w:r>
        <w:rPr>
          <w:rFonts w:ascii="Minion Pro Cond"/>
          <w:color w:val="231F20"/>
        </w:rPr>
        <w:t>War Bonds:</w:t>
      </w:r>
    </w:p>
    <w:p w14:paraId="3314F676" w14:textId="77777777" w:rsidR="000D54BD" w:rsidRDefault="00937FCE">
      <w:pPr>
        <w:spacing w:before="10" w:line="211" w:lineRule="auto"/>
        <w:ind w:left="100" w:right="5826"/>
        <w:rPr>
          <w:i/>
          <w:sz w:val="24"/>
        </w:rPr>
      </w:pPr>
      <w:r>
        <w:rPr>
          <w:i/>
          <w:color w:val="231F20"/>
          <w:sz w:val="24"/>
        </w:rPr>
        <w:t>The bombing of Pearl Harbor on December 7th, 1945 In Hawaii to help raise money for the war effort</w:t>
      </w:r>
    </w:p>
    <w:p w14:paraId="3314F677" w14:textId="77777777" w:rsidR="000D54BD" w:rsidRDefault="00937FCE">
      <w:pPr>
        <w:spacing w:line="299" w:lineRule="exact"/>
        <w:ind w:left="100"/>
        <w:rPr>
          <w:i/>
          <w:sz w:val="24"/>
        </w:rPr>
      </w:pPr>
      <w:r>
        <w:rPr>
          <w:i/>
          <w:color w:val="231F20"/>
          <w:sz w:val="24"/>
        </w:rPr>
        <w:t>Children could buy stamps for $.10 to fill a book and buy a bond.</w:t>
      </w:r>
    </w:p>
    <w:p w14:paraId="3314F678" w14:textId="77777777" w:rsidR="000D54BD" w:rsidRDefault="00937FCE">
      <w:pPr>
        <w:pStyle w:val="Heading6"/>
        <w:spacing w:before="248" w:line="309" w:lineRule="exact"/>
        <w:ind w:left="100"/>
        <w:rPr>
          <w:rFonts w:ascii="Minion Pro Cond"/>
        </w:rPr>
      </w:pPr>
      <w:r>
        <w:rPr>
          <w:rFonts w:ascii="Minion Pro Cond"/>
          <w:color w:val="231F20"/>
        </w:rPr>
        <w:t>Victory Gardens:</w:t>
      </w:r>
    </w:p>
    <w:p w14:paraId="3314F679" w14:textId="77777777" w:rsidR="000D54BD" w:rsidRDefault="00937FCE">
      <w:pPr>
        <w:spacing w:before="9" w:line="211" w:lineRule="auto"/>
        <w:ind w:left="1540"/>
        <w:rPr>
          <w:i/>
          <w:sz w:val="24"/>
        </w:rPr>
      </w:pPr>
      <w:r>
        <w:rPr>
          <w:i/>
          <w:color w:val="231F20"/>
          <w:sz w:val="24"/>
        </w:rPr>
        <w:t xml:space="preserve">Some </w:t>
      </w:r>
      <w:r>
        <w:rPr>
          <w:i/>
          <w:color w:val="231F20"/>
          <w:spacing w:val="-3"/>
          <w:sz w:val="24"/>
        </w:rPr>
        <w:t xml:space="preserve">vegetables included </w:t>
      </w:r>
      <w:r>
        <w:rPr>
          <w:i/>
          <w:color w:val="231F20"/>
          <w:sz w:val="24"/>
        </w:rPr>
        <w:t xml:space="preserve">peas, carrots, beans, beets, corn, </w:t>
      </w:r>
      <w:r>
        <w:rPr>
          <w:i/>
          <w:color w:val="231F20"/>
          <w:spacing w:val="-3"/>
          <w:sz w:val="24"/>
        </w:rPr>
        <w:t xml:space="preserve">zucchini, tomatoes, potatoes, </w:t>
      </w:r>
      <w:r>
        <w:rPr>
          <w:i/>
          <w:color w:val="231F20"/>
          <w:sz w:val="24"/>
        </w:rPr>
        <w:t xml:space="preserve">lettuce, </w:t>
      </w:r>
      <w:r>
        <w:rPr>
          <w:i/>
          <w:color w:val="231F20"/>
          <w:spacing w:val="-3"/>
          <w:sz w:val="24"/>
        </w:rPr>
        <w:t>spinach.</w:t>
      </w:r>
    </w:p>
    <w:p w14:paraId="3314F67A" w14:textId="23A75130" w:rsidR="000D54BD" w:rsidRDefault="00937FCE">
      <w:pPr>
        <w:spacing w:line="299" w:lineRule="exact"/>
        <w:ind w:left="1540"/>
        <w:rPr>
          <w:i/>
          <w:sz w:val="24"/>
        </w:rPr>
      </w:pPr>
      <w:r>
        <w:rPr>
          <w:i/>
          <w:color w:val="231F20"/>
          <w:sz w:val="24"/>
        </w:rPr>
        <w:t xml:space="preserve">Some vegetables eaten today and not then include: </w:t>
      </w:r>
      <w:r w:rsidR="009552C9">
        <w:rPr>
          <w:i/>
          <w:color w:val="231F20"/>
          <w:sz w:val="24"/>
        </w:rPr>
        <w:t>Avocados</w:t>
      </w:r>
      <w:r>
        <w:rPr>
          <w:i/>
          <w:color w:val="231F20"/>
          <w:sz w:val="24"/>
        </w:rPr>
        <w:t>, Bok Choy, Arugula.</w:t>
      </w:r>
    </w:p>
    <w:p w14:paraId="3314F67B" w14:textId="77777777" w:rsidR="000D54BD" w:rsidRDefault="00B23147">
      <w:pPr>
        <w:spacing w:before="248"/>
        <w:ind w:left="100"/>
        <w:rPr>
          <w:i/>
          <w:sz w:val="24"/>
        </w:rPr>
      </w:pPr>
      <w:r>
        <w:pict w14:anchorId="5CE7737C">
          <v:group id="_x0000_s1026" alt="" style="position:absolute;left:0;text-align:left;margin-left:206.4pt;margin-top:24.6pt;width:154.85pt;height:3in;z-index:251709440;mso-position-horizontal-relative:page" coordorigin="4128,492" coordsize="3097,4320">
            <v:shape id="_x0000_s1027" type="#_x0000_t75" alt="" style="position:absolute;left:4128;top:491;width:3097;height:3928">
              <v:imagedata r:id="rId53" o:title=""/>
            </v:shape>
            <v:shape id="_x0000_s1028" type="#_x0000_t202" alt="" style="position:absolute;left:5947;top:4325;width:366;height:486;mso-wrap-style:square;v-text-anchor:top" filled="f" stroked="f">
              <v:textbox inset="0,0,0,0">
                <w:txbxContent>
                  <w:p w14:paraId="3314F6F7" w14:textId="77777777" w:rsidR="001175F2" w:rsidRDefault="001175F2">
                    <w:pPr>
                      <w:rPr>
                        <w:sz w:val="36"/>
                      </w:rPr>
                    </w:pPr>
                    <w:r>
                      <w:rPr>
                        <w:color w:val="231F20"/>
                        <w:sz w:val="36"/>
                      </w:rPr>
                      <w:t>19</w:t>
                    </w:r>
                  </w:p>
                </w:txbxContent>
              </v:textbox>
            </v:shape>
            <w10:wrap anchorx="page"/>
          </v:group>
        </w:pict>
      </w:r>
      <w:r w:rsidR="00937FCE">
        <w:rPr>
          <w:rFonts w:ascii="Minion Pro Cond"/>
          <w:b/>
          <w:color w:val="231F20"/>
          <w:sz w:val="24"/>
        </w:rPr>
        <w:t xml:space="preserve">Oral </w:t>
      </w:r>
      <w:proofErr w:type="gramStart"/>
      <w:r w:rsidR="00937FCE">
        <w:rPr>
          <w:rFonts w:ascii="Minion Pro Cond"/>
          <w:b/>
          <w:color w:val="231F20"/>
          <w:sz w:val="24"/>
        </w:rPr>
        <w:t>Histories :</w:t>
      </w:r>
      <w:proofErr w:type="gramEnd"/>
      <w:r w:rsidR="00937FCE">
        <w:rPr>
          <w:rFonts w:ascii="Minion Pro Cond"/>
          <w:b/>
          <w:color w:val="231F20"/>
          <w:sz w:val="24"/>
        </w:rPr>
        <w:t xml:space="preserve"> </w:t>
      </w:r>
      <w:r w:rsidR="00937FCE">
        <w:rPr>
          <w:i/>
          <w:color w:val="231F20"/>
          <w:sz w:val="24"/>
        </w:rPr>
        <w:t>Answers will vary.</w:t>
      </w:r>
    </w:p>
    <w:p w14:paraId="3314F67C" w14:textId="77777777" w:rsidR="000D54BD" w:rsidRDefault="00937FCE">
      <w:pPr>
        <w:spacing w:before="247"/>
        <w:ind w:left="100"/>
        <w:rPr>
          <w:i/>
          <w:sz w:val="24"/>
        </w:rPr>
      </w:pPr>
      <w:r>
        <w:rPr>
          <w:rFonts w:ascii="Minion Pro Cond"/>
          <w:b/>
          <w:color w:val="231F20"/>
          <w:sz w:val="24"/>
        </w:rPr>
        <w:t xml:space="preserve">Word </w:t>
      </w:r>
      <w:proofErr w:type="gramStart"/>
      <w:r>
        <w:rPr>
          <w:rFonts w:ascii="Minion Pro Cond"/>
          <w:b/>
          <w:color w:val="231F20"/>
          <w:sz w:val="24"/>
        </w:rPr>
        <w:t>Search :</w:t>
      </w:r>
      <w:proofErr w:type="gramEnd"/>
      <w:r>
        <w:rPr>
          <w:rFonts w:ascii="Minion Pro Cond"/>
          <w:b/>
          <w:color w:val="231F20"/>
          <w:sz w:val="24"/>
        </w:rPr>
        <w:t xml:space="preserve"> </w:t>
      </w:r>
      <w:r>
        <w:rPr>
          <w:i/>
          <w:color w:val="231F20"/>
          <w:sz w:val="24"/>
        </w:rPr>
        <w:t>See Answer Page</w:t>
      </w:r>
    </w:p>
    <w:p w14:paraId="3314F67D" w14:textId="77777777" w:rsidR="000D54BD" w:rsidRDefault="000D54BD">
      <w:pPr>
        <w:rPr>
          <w:sz w:val="24"/>
        </w:rPr>
        <w:sectPr w:rsidR="000D54BD">
          <w:footerReference w:type="default" r:id="rId54"/>
          <w:pgSz w:w="12240" w:h="15840"/>
          <w:pgMar w:top="480" w:right="660" w:bottom="280" w:left="620" w:header="0" w:footer="0" w:gutter="0"/>
          <w:cols w:space="720"/>
        </w:sectPr>
      </w:pPr>
    </w:p>
    <w:p w14:paraId="3314F67E" w14:textId="77777777" w:rsidR="000D54BD" w:rsidRDefault="00937FCE">
      <w:pPr>
        <w:spacing w:line="522" w:lineRule="exact"/>
        <w:ind w:left="3470" w:right="3430"/>
        <w:jc w:val="center"/>
        <w:rPr>
          <w:sz w:val="48"/>
        </w:rPr>
      </w:pPr>
      <w:r>
        <w:rPr>
          <w:color w:val="231F20"/>
          <w:sz w:val="48"/>
        </w:rPr>
        <w:lastRenderedPageBreak/>
        <w:t>Answer Key</w:t>
      </w:r>
    </w:p>
    <w:p w14:paraId="3314F67F" w14:textId="77777777" w:rsidR="000D54BD" w:rsidRDefault="000D54BD">
      <w:pPr>
        <w:pStyle w:val="BodyText"/>
        <w:spacing w:before="5"/>
        <w:rPr>
          <w:sz w:val="52"/>
        </w:rPr>
      </w:pPr>
    </w:p>
    <w:p w14:paraId="3314F680" w14:textId="77777777" w:rsidR="000D54BD" w:rsidRDefault="00937FCE">
      <w:pPr>
        <w:spacing w:line="420" w:lineRule="auto"/>
        <w:ind w:left="100" w:right="6094"/>
        <w:rPr>
          <w:i/>
          <w:sz w:val="24"/>
        </w:rPr>
      </w:pPr>
      <w:proofErr w:type="gramStart"/>
      <w:r>
        <w:rPr>
          <w:rFonts w:ascii="Minion Pro Cond"/>
          <w:b/>
          <w:color w:val="231F20"/>
          <w:sz w:val="24"/>
        </w:rPr>
        <w:t>Rationing :</w:t>
      </w:r>
      <w:proofErr w:type="gramEnd"/>
      <w:r>
        <w:rPr>
          <w:rFonts w:ascii="Minion Pro Cond"/>
          <w:b/>
          <w:color w:val="231F20"/>
          <w:sz w:val="24"/>
        </w:rPr>
        <w:t xml:space="preserve"> </w:t>
      </w:r>
      <w:r>
        <w:rPr>
          <w:i/>
          <w:color w:val="231F20"/>
          <w:sz w:val="24"/>
        </w:rPr>
        <w:t xml:space="preserve">Informational for further study </w:t>
      </w:r>
      <w:r>
        <w:rPr>
          <w:rFonts w:ascii="Minion Pro Cond"/>
          <w:b/>
          <w:color w:val="231F20"/>
          <w:sz w:val="24"/>
        </w:rPr>
        <w:t xml:space="preserve">Important people : </w:t>
      </w:r>
      <w:r>
        <w:rPr>
          <w:i/>
          <w:color w:val="231F20"/>
          <w:sz w:val="24"/>
        </w:rPr>
        <w:t xml:space="preserve">Informational for further study </w:t>
      </w:r>
      <w:r>
        <w:rPr>
          <w:rFonts w:ascii="Minion Pro Cond"/>
          <w:b/>
          <w:color w:val="231F20"/>
          <w:sz w:val="24"/>
        </w:rPr>
        <w:t xml:space="preserve">Timeline : </w:t>
      </w:r>
      <w:r>
        <w:rPr>
          <w:i/>
          <w:color w:val="231F20"/>
          <w:sz w:val="24"/>
        </w:rPr>
        <w:t xml:space="preserve">Informational for further study </w:t>
      </w:r>
      <w:r>
        <w:rPr>
          <w:rFonts w:ascii="Minion Pro Cond"/>
          <w:b/>
          <w:color w:val="231F20"/>
          <w:sz w:val="24"/>
        </w:rPr>
        <w:t xml:space="preserve">Recycling : </w:t>
      </w:r>
      <w:r>
        <w:rPr>
          <w:i/>
          <w:color w:val="231F20"/>
          <w:sz w:val="24"/>
        </w:rPr>
        <w:t>Mock Apple Pie Recipe</w:t>
      </w:r>
    </w:p>
    <w:p w14:paraId="3314F681" w14:textId="77777777" w:rsidR="000D54BD" w:rsidRDefault="00937FCE">
      <w:pPr>
        <w:pStyle w:val="BodyText"/>
        <w:spacing w:before="10" w:line="306" w:lineRule="exact"/>
        <w:ind w:left="4154"/>
      </w:pPr>
      <w:r>
        <w:rPr>
          <w:color w:val="231F20"/>
        </w:rPr>
        <w:t>Pastry for 2-crust 9-inch pie</w:t>
      </w:r>
    </w:p>
    <w:p w14:paraId="3314F682" w14:textId="77777777" w:rsidR="000D54BD" w:rsidRDefault="00937FCE">
      <w:pPr>
        <w:pStyle w:val="BodyText"/>
        <w:spacing w:before="9" w:line="213" w:lineRule="auto"/>
        <w:ind w:left="2260" w:right="2647"/>
      </w:pPr>
      <w:r>
        <w:rPr>
          <w:color w:val="231F20"/>
        </w:rPr>
        <w:t>36 RITZ Crackers, coarsely broken (about 1-3/4 cups crumbs) 2 cups sugar</w:t>
      </w:r>
    </w:p>
    <w:p w14:paraId="3314F683" w14:textId="77777777" w:rsidR="000D54BD" w:rsidRDefault="00937FCE">
      <w:pPr>
        <w:pStyle w:val="BodyText"/>
        <w:spacing w:line="213" w:lineRule="auto"/>
        <w:ind w:left="2260" w:right="6406"/>
      </w:pPr>
      <w:r>
        <w:rPr>
          <w:color w:val="231F20"/>
        </w:rPr>
        <w:t>2 tsp. cream of tartar Grated peel of 1 lemon 2 Tbsp. lemon juice</w:t>
      </w:r>
    </w:p>
    <w:p w14:paraId="3314F684" w14:textId="77777777" w:rsidR="000D54BD" w:rsidRDefault="00937FCE">
      <w:pPr>
        <w:pStyle w:val="BodyText"/>
        <w:spacing w:line="213" w:lineRule="auto"/>
        <w:ind w:left="2260" w:right="5826"/>
      </w:pPr>
      <w:r>
        <w:rPr>
          <w:color w:val="231F20"/>
        </w:rPr>
        <w:t>2 Tbsp. butter or margarine 1/2 tsp. ground cinnamon</w:t>
      </w:r>
    </w:p>
    <w:p w14:paraId="3314F685" w14:textId="77777777" w:rsidR="000D54BD" w:rsidRDefault="000D54BD">
      <w:pPr>
        <w:pStyle w:val="BodyText"/>
        <w:spacing w:before="6"/>
        <w:rPr>
          <w:sz w:val="42"/>
        </w:rPr>
      </w:pPr>
    </w:p>
    <w:p w14:paraId="3314F686" w14:textId="77777777" w:rsidR="000D54BD" w:rsidRDefault="00937FCE">
      <w:pPr>
        <w:pStyle w:val="BodyText"/>
        <w:spacing w:line="211" w:lineRule="auto"/>
        <w:ind w:left="1540" w:right="345"/>
        <w:rPr>
          <w:rFonts w:ascii="Minion Pro Cond" w:hAnsi="Minion Pro Cond"/>
          <w:b/>
        </w:rPr>
      </w:pPr>
      <w:r>
        <w:rPr>
          <w:rFonts w:ascii="Minion Pro Cond" w:hAnsi="Minion Pro Cond"/>
          <w:b/>
          <w:color w:val="231F20"/>
        </w:rPr>
        <w:t xml:space="preserve">PREHEAT </w:t>
      </w:r>
      <w:r>
        <w:rPr>
          <w:color w:val="231F20"/>
        </w:rPr>
        <w:t>oven to 425°F. Roll out half of the pastry and place in 9-inch pie plate. Place cracker crumbs in crust; set aside</w:t>
      </w:r>
      <w:r>
        <w:rPr>
          <w:rFonts w:ascii="Minion Pro Cond" w:hAnsi="Minion Pro Cond"/>
          <w:b/>
          <w:color w:val="231F20"/>
        </w:rPr>
        <w:t>.</w:t>
      </w:r>
    </w:p>
    <w:p w14:paraId="3314F687" w14:textId="77777777" w:rsidR="000D54BD" w:rsidRDefault="00937FCE">
      <w:pPr>
        <w:pStyle w:val="BodyText"/>
        <w:spacing w:before="284" w:line="213" w:lineRule="auto"/>
        <w:ind w:left="1540" w:right="252"/>
      </w:pPr>
      <w:r>
        <w:rPr>
          <w:rFonts w:ascii="Minion Pro Cond"/>
          <w:b/>
          <w:color w:val="231F20"/>
        </w:rPr>
        <w:t xml:space="preserve">MIX </w:t>
      </w:r>
      <w:r>
        <w:rPr>
          <w:color w:val="231F20"/>
        </w:rPr>
        <w:t>sugar and cream of tartar in medium saucepan. Gradually stir in 1-3/4 cups water until well blended. Bring to boil on high heat. Reduce heat to low; simmer 15 minutes. Add lemon peel and juice; cool. Pour syrup over cracker crumbs. Dot with butter; sprinkle with cinnamon.</w:t>
      </w:r>
    </w:p>
    <w:p w14:paraId="3314F688" w14:textId="77777777" w:rsidR="000D54BD" w:rsidRDefault="00937FCE">
      <w:pPr>
        <w:pStyle w:val="BodyText"/>
        <w:spacing w:line="213" w:lineRule="auto"/>
        <w:ind w:left="2260" w:right="734" w:hanging="666"/>
      </w:pPr>
      <w:r>
        <w:rPr>
          <w:color w:val="231F20"/>
        </w:rPr>
        <w:t>Roll out remaining pastry; place over pie. Trim; seal and flute edges. Slit top crust to allow steam to escape.</w:t>
      </w:r>
    </w:p>
    <w:p w14:paraId="3314F689" w14:textId="77777777" w:rsidR="000D54BD" w:rsidRDefault="00937FCE">
      <w:pPr>
        <w:pStyle w:val="BodyText"/>
        <w:spacing w:before="257"/>
        <w:ind w:left="1540"/>
      </w:pPr>
      <w:r>
        <w:rPr>
          <w:rFonts w:ascii="Minion Pro Cond"/>
          <w:b/>
          <w:color w:val="231F20"/>
        </w:rPr>
        <w:t xml:space="preserve">BAKE </w:t>
      </w:r>
      <w:r>
        <w:rPr>
          <w:color w:val="231F20"/>
        </w:rPr>
        <w:t>30 to 35 minutes or until crust is crisp and golden. Cool completely.</w:t>
      </w:r>
    </w:p>
    <w:p w14:paraId="3314F68A" w14:textId="425F3D5A" w:rsidR="000D54BD" w:rsidRDefault="00937FCE">
      <w:pPr>
        <w:spacing w:before="247"/>
        <w:ind w:left="100"/>
        <w:rPr>
          <w:i/>
          <w:sz w:val="24"/>
        </w:rPr>
      </w:pPr>
      <w:r>
        <w:rPr>
          <w:rFonts w:ascii="Minion Pro Cond"/>
          <w:b/>
          <w:color w:val="231F20"/>
          <w:sz w:val="24"/>
        </w:rPr>
        <w:t xml:space="preserve">Recycling today: </w:t>
      </w:r>
      <w:r>
        <w:rPr>
          <w:i/>
          <w:color w:val="231F20"/>
          <w:sz w:val="24"/>
        </w:rPr>
        <w:t>Answers will vary</w:t>
      </w:r>
    </w:p>
    <w:p w14:paraId="3314F68B" w14:textId="5AC18694" w:rsidR="000D54BD" w:rsidRDefault="00937FCE">
      <w:pPr>
        <w:spacing w:before="248"/>
        <w:ind w:left="100"/>
        <w:rPr>
          <w:i/>
          <w:sz w:val="24"/>
        </w:rPr>
      </w:pPr>
      <w:r>
        <w:rPr>
          <w:rFonts w:ascii="Minion Pro Cond"/>
          <w:b/>
          <w:color w:val="231F20"/>
          <w:sz w:val="24"/>
        </w:rPr>
        <w:t xml:space="preserve">Composting: </w:t>
      </w:r>
      <w:r>
        <w:rPr>
          <w:i/>
          <w:color w:val="231F20"/>
          <w:sz w:val="24"/>
        </w:rPr>
        <w:t>Possible classroom project.</w:t>
      </w:r>
    </w:p>
    <w:p w14:paraId="3314F68C" w14:textId="77777777" w:rsidR="000D54BD" w:rsidRDefault="000D54BD">
      <w:pPr>
        <w:pStyle w:val="BodyText"/>
        <w:rPr>
          <w:i/>
          <w:sz w:val="32"/>
        </w:rPr>
      </w:pPr>
    </w:p>
    <w:p w14:paraId="3314F68D" w14:textId="77777777" w:rsidR="000D54BD" w:rsidRDefault="000D54BD">
      <w:pPr>
        <w:pStyle w:val="BodyText"/>
        <w:rPr>
          <w:i/>
          <w:sz w:val="32"/>
        </w:rPr>
      </w:pPr>
    </w:p>
    <w:p w14:paraId="3314F692" w14:textId="61388D86" w:rsidR="000D54BD" w:rsidRDefault="000D54BD">
      <w:pPr>
        <w:pStyle w:val="BodyText"/>
        <w:rPr>
          <w:i/>
          <w:sz w:val="32"/>
        </w:rPr>
      </w:pPr>
    </w:p>
    <w:p w14:paraId="519A251F" w14:textId="218EEF21" w:rsidR="00645016" w:rsidRDefault="00645016">
      <w:pPr>
        <w:pStyle w:val="BodyText"/>
        <w:rPr>
          <w:i/>
          <w:sz w:val="32"/>
        </w:rPr>
      </w:pPr>
    </w:p>
    <w:p w14:paraId="037888CD" w14:textId="4224E2B6" w:rsidR="00645016" w:rsidRDefault="00645016">
      <w:pPr>
        <w:pStyle w:val="BodyText"/>
        <w:rPr>
          <w:i/>
          <w:sz w:val="32"/>
        </w:rPr>
      </w:pPr>
    </w:p>
    <w:p w14:paraId="3314F694" w14:textId="77777777" w:rsidR="000D54BD" w:rsidRDefault="000D54BD">
      <w:pPr>
        <w:pStyle w:val="BodyText"/>
        <w:spacing w:before="5"/>
        <w:rPr>
          <w:i/>
          <w:sz w:val="40"/>
        </w:rPr>
      </w:pPr>
    </w:p>
    <w:p w14:paraId="3314F697" w14:textId="45837FCD" w:rsidR="000D54BD" w:rsidRDefault="00937FCE" w:rsidP="00645016">
      <w:pPr>
        <w:pStyle w:val="Heading4"/>
        <w:spacing w:before="0"/>
        <w:ind w:left="3469" w:right="3430"/>
        <w:jc w:val="center"/>
        <w:rPr>
          <w:sz w:val="14"/>
        </w:rPr>
      </w:pPr>
      <w:r>
        <w:rPr>
          <w:color w:val="231F20"/>
        </w:rPr>
        <w:t>20</w:t>
      </w:r>
    </w:p>
    <w:sectPr w:rsidR="000D54BD">
      <w:footerReference w:type="default" r:id="rId55"/>
      <w:pgSz w:w="12240" w:h="15840"/>
      <w:pgMar w:top="1500" w:right="660" w:bottom="28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0495FD" w14:textId="77777777" w:rsidR="00B23147" w:rsidRDefault="00B23147">
      <w:r>
        <w:separator/>
      </w:r>
    </w:p>
  </w:endnote>
  <w:endnote w:type="continuationSeparator" w:id="0">
    <w:p w14:paraId="7D688872" w14:textId="77777777" w:rsidR="00B23147" w:rsidRDefault="00B23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nion Pro">
    <w:altName w:val="Cambria"/>
    <w:panose1 w:val="020B0604020202020204"/>
    <w:charset w:val="00"/>
    <w:family w:val="roman"/>
    <w:notTrueType/>
    <w:pitch w:val="variable"/>
    <w:sig w:usb0="6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SmBd">
    <w:altName w:val="Cambria"/>
    <w:panose1 w:val="020B0604020202020204"/>
    <w:charset w:val="00"/>
    <w:family w:val="roman"/>
    <w:notTrueType/>
    <w:pitch w:val="variable"/>
    <w:sig w:usb0="60000287" w:usb1="00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 Pro Cond">
    <w:altName w:val="Cambria"/>
    <w:panose1 w:val="020B0604020202020204"/>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4F6DD" w14:textId="77777777" w:rsidR="001175F2" w:rsidRDefault="00B23147">
    <w:pPr>
      <w:pStyle w:val="BodyText"/>
      <w:spacing w:line="14" w:lineRule="auto"/>
      <w:rPr>
        <w:sz w:val="20"/>
      </w:rPr>
    </w:pPr>
    <w:r>
      <w:pict w14:anchorId="691CFA00">
        <v:shapetype id="_x0000_t202" coordsize="21600,21600" o:spt="202" path="m,l,21600r21600,l21600,xe">
          <v:stroke joinstyle="miter"/>
          <v:path gradientshapeok="t" o:connecttype="rect"/>
        </v:shapetype>
        <v:shape id="_x0000_s2053" type="#_x0000_t202" alt="" style="position:absolute;margin-left:298.7pt;margin-top:733.8pt;width:15.3pt;height:26.3pt;z-index:-252425216;mso-wrap-style:square;mso-wrap-edited:f;mso-width-percent:0;mso-height-percent:0;mso-position-horizontal-relative:page;mso-position-vertical-relative:page;mso-width-percent:0;mso-height-percent:0;v-text-anchor:top" filled="f" stroked="f">
          <v:textbox inset="0,0,0,0">
            <w:txbxContent>
              <w:p w14:paraId="3314F6F8" w14:textId="77777777" w:rsidR="001175F2" w:rsidRDefault="001175F2">
                <w:pPr>
                  <w:spacing w:before="20"/>
                  <w:ind w:left="72"/>
                  <w:rPr>
                    <w:sz w:val="36"/>
                  </w:rPr>
                </w:pPr>
                <w:r>
                  <w:fldChar w:fldCharType="begin"/>
                </w:r>
                <w:r>
                  <w:rPr>
                    <w:color w:val="231F20"/>
                    <w:sz w:val="36"/>
                  </w:rPr>
                  <w:instrText xml:space="preserve"> PAGE </w:instrText>
                </w:r>
                <w:r>
                  <w:fldChar w:fldCharType="separate"/>
                </w:r>
                <w:r>
                  <w:t>1</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4F6E6" w14:textId="77777777" w:rsidR="001175F2" w:rsidRDefault="00B23147">
    <w:pPr>
      <w:pStyle w:val="BodyText"/>
      <w:spacing w:line="14" w:lineRule="auto"/>
      <w:rPr>
        <w:sz w:val="20"/>
      </w:rPr>
    </w:pPr>
    <w:r>
      <w:pict w14:anchorId="38826F3B">
        <v:shapetype id="_x0000_t202" coordsize="21600,21600" o:spt="202" path="m,l,21600r21600,l21600,xe">
          <v:stroke joinstyle="miter"/>
          <v:path gradientshapeok="t" o:connecttype="rect"/>
        </v:shapetype>
        <v:shape id="_x0000_s2049" type="#_x0000_t202" alt="" style="position:absolute;margin-left:296.35pt;margin-top:732.35pt;width:19.3pt;height:26.3pt;z-index:-252421120;mso-wrap-style:square;mso-wrap-edited:f;mso-width-percent:0;mso-height-percent:0;mso-position-horizontal-relative:page;mso-position-vertical-relative:page;mso-width-percent:0;mso-height-percent:0;v-text-anchor:top" filled="f" stroked="f">
          <v:textbox inset="0,0,0,0">
            <w:txbxContent>
              <w:p w14:paraId="3314F6FC" w14:textId="77777777" w:rsidR="001175F2" w:rsidRDefault="001175F2">
                <w:pPr>
                  <w:spacing w:before="20"/>
                  <w:ind w:left="20"/>
                  <w:rPr>
                    <w:sz w:val="36"/>
                  </w:rPr>
                </w:pPr>
                <w:r>
                  <w:rPr>
                    <w:color w:val="231F20"/>
                    <w:sz w:val="36"/>
                  </w:rPr>
                  <w:t>18</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4F6E7" w14:textId="77777777" w:rsidR="001175F2" w:rsidRDefault="001175F2">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4F6E9" w14:textId="77777777" w:rsidR="001175F2" w:rsidRDefault="001175F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4F6DE" w14:textId="77777777" w:rsidR="001175F2" w:rsidRDefault="001175F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4F6DF" w14:textId="77777777" w:rsidR="001175F2" w:rsidRDefault="001175F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4F6E0" w14:textId="77777777" w:rsidR="001175F2" w:rsidRDefault="001175F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4F6E1" w14:textId="77777777" w:rsidR="001175F2" w:rsidRDefault="00B23147">
    <w:pPr>
      <w:pStyle w:val="BodyText"/>
      <w:spacing w:line="14" w:lineRule="auto"/>
      <w:rPr>
        <w:sz w:val="20"/>
      </w:rPr>
    </w:pPr>
    <w:r>
      <w:pict w14:anchorId="093BEFBD">
        <v:shapetype id="_x0000_t202" coordsize="21600,21600" o:spt="202" path="m,l,21600r21600,l21600,xe">
          <v:stroke joinstyle="miter"/>
          <v:path gradientshapeok="t" o:connecttype="rect"/>
        </v:shapetype>
        <v:shape id="_x0000_s2052" type="#_x0000_t202" alt="" style="position:absolute;margin-left:298.7pt;margin-top:724.85pt;width:14.65pt;height:27.75pt;z-index:-252424192;mso-wrap-style:square;mso-wrap-edited:f;mso-width-percent:0;mso-height-percent:0;mso-position-horizontal-relative:page;mso-position-vertical-relative:page;mso-width-percent:0;mso-height-percent:0;v-text-anchor:top" filled="f" stroked="f">
          <v:textbox inset="0,0,0,0">
            <w:txbxContent>
              <w:p w14:paraId="3314F6F9" w14:textId="77777777" w:rsidR="001175F2" w:rsidRDefault="001175F2">
                <w:pPr>
                  <w:spacing w:before="49"/>
                  <w:ind w:left="60"/>
                  <w:rPr>
                    <w:sz w:val="36"/>
                  </w:rPr>
                </w:pPr>
                <w:r>
                  <w:fldChar w:fldCharType="begin"/>
                </w:r>
                <w:r>
                  <w:rPr>
                    <w:color w:val="231F20"/>
                    <w:sz w:val="36"/>
                  </w:rPr>
                  <w:instrText xml:space="preserve"> PAGE </w:instrText>
                </w:r>
                <w:r>
                  <w:fldChar w:fldCharType="separate"/>
                </w:r>
                <w:r>
                  <w:t>7</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4F6E2" w14:textId="77777777" w:rsidR="001175F2" w:rsidRDefault="00B23147">
    <w:pPr>
      <w:pStyle w:val="BodyText"/>
      <w:spacing w:line="14" w:lineRule="auto"/>
      <w:rPr>
        <w:sz w:val="20"/>
      </w:rPr>
    </w:pPr>
    <w:r>
      <w:pict w14:anchorId="2E04FE62">
        <v:shapetype id="_x0000_t202" coordsize="21600,21600" o:spt="202" path="m,l,21600r21600,l21600,xe">
          <v:stroke joinstyle="miter"/>
          <v:path gradientshapeok="t" o:connecttype="rect"/>
        </v:shapetype>
        <v:shape id="_x0000_s2051" type="#_x0000_t202" alt="" style="position:absolute;margin-left:294.35pt;margin-top:726.3pt;width:23.3pt;height:32.7pt;z-index:-252423168;mso-wrap-style:square;mso-wrap-edited:f;mso-width-percent:0;mso-height-percent:0;mso-position-horizontal-relative:page;mso-position-vertical-relative:page;mso-width-percent:0;mso-height-percent:0;v-text-anchor:top" filled="f" stroked="f">
          <v:textbox inset="0,0,0,0">
            <w:txbxContent>
              <w:p w14:paraId="3314F6FA" w14:textId="77777777" w:rsidR="001175F2" w:rsidRDefault="001175F2">
                <w:pPr>
                  <w:spacing w:before="20"/>
                  <w:ind w:left="60"/>
                  <w:rPr>
                    <w:sz w:val="36"/>
                  </w:rPr>
                </w:pPr>
                <w:r>
                  <w:fldChar w:fldCharType="begin"/>
                </w:r>
                <w:r>
                  <w:rPr>
                    <w:color w:val="231F20"/>
                    <w:sz w:val="36"/>
                  </w:rPr>
                  <w:instrText xml:space="preserve"> PAGE </w:instrText>
                </w:r>
                <w:r>
                  <w:fldChar w:fldCharType="separate"/>
                </w:r>
                <w:r>
                  <w:t>10</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4F6E3" w14:textId="77777777" w:rsidR="001175F2" w:rsidRDefault="001175F2">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4F6E4" w14:textId="77777777" w:rsidR="001175F2" w:rsidRDefault="001175F2">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4F6E5" w14:textId="77777777" w:rsidR="001175F2" w:rsidRDefault="00B23147">
    <w:pPr>
      <w:pStyle w:val="BodyText"/>
      <w:spacing w:line="14" w:lineRule="auto"/>
      <w:rPr>
        <w:sz w:val="20"/>
      </w:rPr>
    </w:pPr>
    <w:r>
      <w:pict w14:anchorId="25EC70CB">
        <v:shapetype id="_x0000_t202" coordsize="21600,21600" o:spt="202" path="m,l,21600r21600,l21600,xe">
          <v:stroke joinstyle="miter"/>
          <v:path gradientshapeok="t" o:connecttype="rect"/>
        </v:shapetype>
        <v:shape id="_x0000_s2050" type="#_x0000_t202" alt="" style="position:absolute;margin-left:294.35pt;margin-top:726.3pt;width:23.3pt;height:28.7pt;z-index:-252422144;mso-wrap-style:square;mso-wrap-edited:f;mso-width-percent:0;mso-height-percent:0;mso-position-horizontal-relative:page;mso-position-vertical-relative:page;mso-width-percent:0;mso-height-percent:0;v-text-anchor:top" filled="f" stroked="f">
          <v:textbox inset="0,0,0,0">
            <w:txbxContent>
              <w:p w14:paraId="3314F6FB" w14:textId="77777777" w:rsidR="001175F2" w:rsidRDefault="001175F2">
                <w:pPr>
                  <w:spacing w:before="68"/>
                  <w:ind w:left="60"/>
                  <w:rPr>
                    <w:sz w:val="36"/>
                  </w:rPr>
                </w:pPr>
                <w:r>
                  <w:fldChar w:fldCharType="begin"/>
                </w:r>
                <w:r>
                  <w:rPr>
                    <w:color w:val="231F20"/>
                    <w:sz w:val="36"/>
                  </w:rPr>
                  <w:instrText xml:space="preserve"> PAGE </w:instrText>
                </w:r>
                <w:r>
                  <w:fldChar w:fldCharType="separate"/>
                </w:r>
                <w:r>
                  <w:t>16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02F1E1" w14:textId="77777777" w:rsidR="00B23147" w:rsidRDefault="00B23147">
      <w:r>
        <w:separator/>
      </w:r>
    </w:p>
  </w:footnote>
  <w:footnote w:type="continuationSeparator" w:id="0">
    <w:p w14:paraId="5D4566EA" w14:textId="77777777" w:rsidR="00B23147" w:rsidRDefault="00B231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E80714"/>
    <w:multiLevelType w:val="hybridMultilevel"/>
    <w:tmpl w:val="5EF4540A"/>
    <w:lvl w:ilvl="0" w:tplc="8E2472B0">
      <w:start w:val="1"/>
      <w:numFmt w:val="decimal"/>
      <w:lvlText w:val="%1."/>
      <w:lvlJc w:val="left"/>
      <w:pPr>
        <w:ind w:left="624" w:hanging="225"/>
        <w:jc w:val="left"/>
      </w:pPr>
      <w:rPr>
        <w:rFonts w:ascii="Minion Pro" w:eastAsia="Minion Pro" w:hAnsi="Minion Pro" w:cs="Minion Pro" w:hint="default"/>
        <w:color w:val="231F20"/>
        <w:spacing w:val="-4"/>
        <w:w w:val="100"/>
        <w:sz w:val="24"/>
        <w:szCs w:val="24"/>
      </w:rPr>
    </w:lvl>
    <w:lvl w:ilvl="1" w:tplc="686EB6F4">
      <w:start w:val="1"/>
      <w:numFmt w:val="decimal"/>
      <w:lvlText w:val="%2."/>
      <w:lvlJc w:val="left"/>
      <w:pPr>
        <w:ind w:left="784" w:hanging="225"/>
        <w:jc w:val="left"/>
      </w:pPr>
      <w:rPr>
        <w:rFonts w:ascii="Minion Pro" w:eastAsia="Minion Pro" w:hAnsi="Minion Pro" w:cs="Minion Pro" w:hint="default"/>
        <w:color w:val="231F20"/>
        <w:spacing w:val="-8"/>
        <w:w w:val="100"/>
        <w:sz w:val="24"/>
        <w:szCs w:val="24"/>
      </w:rPr>
    </w:lvl>
    <w:lvl w:ilvl="2" w:tplc="3A8EDE50">
      <w:start w:val="2"/>
      <w:numFmt w:val="decimal"/>
      <w:lvlText w:val="%3."/>
      <w:lvlJc w:val="left"/>
      <w:pPr>
        <w:ind w:left="1045" w:hanging="226"/>
        <w:jc w:val="left"/>
      </w:pPr>
      <w:rPr>
        <w:rFonts w:ascii="Minion Pro" w:eastAsia="Minion Pro" w:hAnsi="Minion Pro" w:cs="Minion Pro" w:hint="default"/>
        <w:i/>
        <w:color w:val="231F20"/>
        <w:spacing w:val="-26"/>
        <w:w w:val="100"/>
        <w:sz w:val="24"/>
        <w:szCs w:val="24"/>
      </w:rPr>
    </w:lvl>
    <w:lvl w:ilvl="3" w:tplc="1D2EB08A">
      <w:numFmt w:val="bullet"/>
      <w:lvlText w:val="•"/>
      <w:lvlJc w:val="left"/>
      <w:pPr>
        <w:ind w:left="2100" w:hanging="226"/>
      </w:pPr>
      <w:rPr>
        <w:rFonts w:hint="default"/>
      </w:rPr>
    </w:lvl>
    <w:lvl w:ilvl="4" w:tplc="1C1CAF16">
      <w:numFmt w:val="bullet"/>
      <w:lvlText w:val="•"/>
      <w:lvlJc w:val="left"/>
      <w:pPr>
        <w:ind w:left="3365" w:hanging="226"/>
      </w:pPr>
      <w:rPr>
        <w:rFonts w:hint="default"/>
      </w:rPr>
    </w:lvl>
    <w:lvl w:ilvl="5" w:tplc="8674A20E">
      <w:numFmt w:val="bullet"/>
      <w:lvlText w:val="•"/>
      <w:lvlJc w:val="left"/>
      <w:pPr>
        <w:ind w:left="4631" w:hanging="226"/>
      </w:pPr>
      <w:rPr>
        <w:rFonts w:hint="default"/>
      </w:rPr>
    </w:lvl>
    <w:lvl w:ilvl="6" w:tplc="613820BE">
      <w:numFmt w:val="bullet"/>
      <w:lvlText w:val="•"/>
      <w:lvlJc w:val="left"/>
      <w:pPr>
        <w:ind w:left="5897" w:hanging="226"/>
      </w:pPr>
      <w:rPr>
        <w:rFonts w:hint="default"/>
      </w:rPr>
    </w:lvl>
    <w:lvl w:ilvl="7" w:tplc="625857B6">
      <w:numFmt w:val="bullet"/>
      <w:lvlText w:val="•"/>
      <w:lvlJc w:val="left"/>
      <w:pPr>
        <w:ind w:left="7162" w:hanging="226"/>
      </w:pPr>
      <w:rPr>
        <w:rFonts w:hint="default"/>
      </w:rPr>
    </w:lvl>
    <w:lvl w:ilvl="8" w:tplc="42C848C8">
      <w:numFmt w:val="bullet"/>
      <w:lvlText w:val="•"/>
      <w:lvlJc w:val="left"/>
      <w:pPr>
        <w:ind w:left="8428" w:hanging="226"/>
      </w:pPr>
      <w:rPr>
        <w:rFonts w:hint="default"/>
      </w:rPr>
    </w:lvl>
  </w:abstractNum>
  <w:abstractNum w:abstractNumId="1" w15:restartNumberingAfterBreak="0">
    <w:nsid w:val="1EB422DB"/>
    <w:multiLevelType w:val="hybridMultilevel"/>
    <w:tmpl w:val="BEA0947E"/>
    <w:lvl w:ilvl="0" w:tplc="3F703924">
      <w:start w:val="1"/>
      <w:numFmt w:val="decimal"/>
      <w:lvlText w:val="%1."/>
      <w:lvlJc w:val="left"/>
      <w:pPr>
        <w:ind w:left="1344" w:hanging="225"/>
        <w:jc w:val="left"/>
      </w:pPr>
      <w:rPr>
        <w:rFonts w:ascii="Minion Pro" w:eastAsia="Minion Pro" w:hAnsi="Minion Pro" w:cs="Minion Pro" w:hint="default"/>
        <w:color w:val="231F20"/>
        <w:spacing w:val="-24"/>
        <w:w w:val="100"/>
        <w:sz w:val="24"/>
        <w:szCs w:val="24"/>
      </w:rPr>
    </w:lvl>
    <w:lvl w:ilvl="1" w:tplc="683A030A">
      <w:numFmt w:val="bullet"/>
      <w:lvlText w:val="•"/>
      <w:lvlJc w:val="left"/>
      <w:pPr>
        <w:ind w:left="2302" w:hanging="225"/>
      </w:pPr>
      <w:rPr>
        <w:rFonts w:hint="default"/>
      </w:rPr>
    </w:lvl>
    <w:lvl w:ilvl="2" w:tplc="FBBA9AAA">
      <w:numFmt w:val="bullet"/>
      <w:lvlText w:val="•"/>
      <w:lvlJc w:val="left"/>
      <w:pPr>
        <w:ind w:left="3264" w:hanging="225"/>
      </w:pPr>
      <w:rPr>
        <w:rFonts w:hint="default"/>
      </w:rPr>
    </w:lvl>
    <w:lvl w:ilvl="3" w:tplc="F3ACC316">
      <w:numFmt w:val="bullet"/>
      <w:lvlText w:val="•"/>
      <w:lvlJc w:val="left"/>
      <w:pPr>
        <w:ind w:left="4226" w:hanging="225"/>
      </w:pPr>
      <w:rPr>
        <w:rFonts w:hint="default"/>
      </w:rPr>
    </w:lvl>
    <w:lvl w:ilvl="4" w:tplc="9BF6C198">
      <w:numFmt w:val="bullet"/>
      <w:lvlText w:val="•"/>
      <w:lvlJc w:val="left"/>
      <w:pPr>
        <w:ind w:left="5188" w:hanging="225"/>
      </w:pPr>
      <w:rPr>
        <w:rFonts w:hint="default"/>
      </w:rPr>
    </w:lvl>
    <w:lvl w:ilvl="5" w:tplc="74C404D0">
      <w:numFmt w:val="bullet"/>
      <w:lvlText w:val="•"/>
      <w:lvlJc w:val="left"/>
      <w:pPr>
        <w:ind w:left="6150" w:hanging="225"/>
      </w:pPr>
      <w:rPr>
        <w:rFonts w:hint="default"/>
      </w:rPr>
    </w:lvl>
    <w:lvl w:ilvl="6" w:tplc="EDF0A21E">
      <w:numFmt w:val="bullet"/>
      <w:lvlText w:val="•"/>
      <w:lvlJc w:val="left"/>
      <w:pPr>
        <w:ind w:left="7112" w:hanging="225"/>
      </w:pPr>
      <w:rPr>
        <w:rFonts w:hint="default"/>
      </w:rPr>
    </w:lvl>
    <w:lvl w:ilvl="7" w:tplc="D27A3882">
      <w:numFmt w:val="bullet"/>
      <w:lvlText w:val="•"/>
      <w:lvlJc w:val="left"/>
      <w:pPr>
        <w:ind w:left="8074" w:hanging="225"/>
      </w:pPr>
      <w:rPr>
        <w:rFonts w:hint="default"/>
      </w:rPr>
    </w:lvl>
    <w:lvl w:ilvl="8" w:tplc="4FE46426">
      <w:numFmt w:val="bullet"/>
      <w:lvlText w:val="•"/>
      <w:lvlJc w:val="left"/>
      <w:pPr>
        <w:ind w:left="9036" w:hanging="225"/>
      </w:pPr>
      <w:rPr>
        <w:rFonts w:hint="default"/>
      </w:rPr>
    </w:lvl>
  </w:abstractNum>
  <w:abstractNum w:abstractNumId="2" w15:restartNumberingAfterBreak="0">
    <w:nsid w:val="35AE0836"/>
    <w:multiLevelType w:val="hybridMultilevel"/>
    <w:tmpl w:val="5F20DA4E"/>
    <w:lvl w:ilvl="0" w:tplc="A57E5682">
      <w:start w:val="1"/>
      <w:numFmt w:val="upperRoman"/>
      <w:lvlText w:val="%1."/>
      <w:lvlJc w:val="left"/>
      <w:pPr>
        <w:ind w:left="427" w:hanging="328"/>
        <w:jc w:val="left"/>
      </w:pPr>
      <w:rPr>
        <w:rFonts w:ascii="Minion Pro" w:eastAsia="Minion Pro" w:hAnsi="Minion Pro" w:cs="Minion Pro" w:hint="default"/>
        <w:color w:val="231F20"/>
        <w:spacing w:val="-3"/>
        <w:w w:val="100"/>
        <w:sz w:val="32"/>
        <w:szCs w:val="32"/>
      </w:rPr>
    </w:lvl>
    <w:lvl w:ilvl="1" w:tplc="50DA3A72">
      <w:start w:val="1"/>
      <w:numFmt w:val="decimal"/>
      <w:lvlText w:val="%2."/>
      <w:lvlJc w:val="left"/>
      <w:pPr>
        <w:ind w:left="599" w:hanging="262"/>
        <w:jc w:val="left"/>
      </w:pPr>
      <w:rPr>
        <w:rFonts w:ascii="Minion Pro" w:eastAsia="Minion Pro" w:hAnsi="Minion Pro" w:cs="Minion Pro" w:hint="default"/>
        <w:color w:val="231F20"/>
        <w:spacing w:val="-28"/>
        <w:w w:val="98"/>
        <w:sz w:val="28"/>
        <w:szCs w:val="28"/>
      </w:rPr>
    </w:lvl>
    <w:lvl w:ilvl="2" w:tplc="967EFC6E">
      <w:start w:val="1"/>
      <w:numFmt w:val="decimal"/>
      <w:lvlText w:val="%3."/>
      <w:lvlJc w:val="left"/>
      <w:pPr>
        <w:ind w:left="970" w:hanging="225"/>
        <w:jc w:val="left"/>
      </w:pPr>
      <w:rPr>
        <w:rFonts w:ascii="Minion Pro" w:eastAsia="Minion Pro" w:hAnsi="Minion Pro" w:cs="Minion Pro" w:hint="default"/>
        <w:color w:val="231F20"/>
        <w:spacing w:val="-30"/>
        <w:w w:val="100"/>
        <w:sz w:val="24"/>
        <w:szCs w:val="24"/>
      </w:rPr>
    </w:lvl>
    <w:lvl w:ilvl="3" w:tplc="C4129FA4">
      <w:start w:val="1"/>
      <w:numFmt w:val="decimal"/>
      <w:lvlText w:val="%4."/>
      <w:lvlJc w:val="left"/>
      <w:pPr>
        <w:ind w:left="1215" w:hanging="225"/>
        <w:jc w:val="left"/>
      </w:pPr>
      <w:rPr>
        <w:rFonts w:ascii="Minion Pro" w:eastAsia="Minion Pro" w:hAnsi="Minion Pro" w:cs="Minion Pro" w:hint="default"/>
        <w:color w:val="231F20"/>
        <w:spacing w:val="-5"/>
        <w:w w:val="100"/>
        <w:sz w:val="24"/>
        <w:szCs w:val="24"/>
      </w:rPr>
    </w:lvl>
    <w:lvl w:ilvl="4" w:tplc="031222F0">
      <w:numFmt w:val="bullet"/>
      <w:lvlText w:val="•"/>
      <w:lvlJc w:val="left"/>
      <w:pPr>
        <w:ind w:left="3211" w:hanging="225"/>
      </w:pPr>
      <w:rPr>
        <w:rFonts w:hint="default"/>
      </w:rPr>
    </w:lvl>
    <w:lvl w:ilvl="5" w:tplc="BDD05E3E">
      <w:numFmt w:val="bullet"/>
      <w:lvlText w:val="•"/>
      <w:lvlJc w:val="left"/>
      <w:pPr>
        <w:ind w:left="4502" w:hanging="225"/>
      </w:pPr>
      <w:rPr>
        <w:rFonts w:hint="default"/>
      </w:rPr>
    </w:lvl>
    <w:lvl w:ilvl="6" w:tplc="C7B612A6">
      <w:numFmt w:val="bullet"/>
      <w:lvlText w:val="•"/>
      <w:lvlJc w:val="left"/>
      <w:pPr>
        <w:ind w:left="5794" w:hanging="225"/>
      </w:pPr>
      <w:rPr>
        <w:rFonts w:hint="default"/>
      </w:rPr>
    </w:lvl>
    <w:lvl w:ilvl="7" w:tplc="E95869FC">
      <w:numFmt w:val="bullet"/>
      <w:lvlText w:val="•"/>
      <w:lvlJc w:val="left"/>
      <w:pPr>
        <w:ind w:left="7085" w:hanging="225"/>
      </w:pPr>
      <w:rPr>
        <w:rFonts w:hint="default"/>
      </w:rPr>
    </w:lvl>
    <w:lvl w:ilvl="8" w:tplc="6852AE96">
      <w:numFmt w:val="bullet"/>
      <w:lvlText w:val="•"/>
      <w:lvlJc w:val="left"/>
      <w:pPr>
        <w:ind w:left="8377" w:hanging="225"/>
      </w:pPr>
      <w:rPr>
        <w:rFonts w:hint="default"/>
      </w:rPr>
    </w:lvl>
  </w:abstractNum>
  <w:abstractNum w:abstractNumId="3" w15:restartNumberingAfterBreak="0">
    <w:nsid w:val="397A39E2"/>
    <w:multiLevelType w:val="hybridMultilevel"/>
    <w:tmpl w:val="C4DCD106"/>
    <w:lvl w:ilvl="0" w:tplc="68D4FE56">
      <w:start w:val="1"/>
      <w:numFmt w:val="decimal"/>
      <w:lvlText w:val="%1."/>
      <w:lvlJc w:val="left"/>
      <w:pPr>
        <w:ind w:left="1109" w:hanging="262"/>
        <w:jc w:val="left"/>
      </w:pPr>
      <w:rPr>
        <w:rFonts w:ascii="Minion Pro" w:eastAsia="Minion Pro" w:hAnsi="Minion Pro" w:cs="Minion Pro" w:hint="default"/>
        <w:color w:val="231F20"/>
        <w:spacing w:val="-6"/>
        <w:w w:val="100"/>
        <w:sz w:val="28"/>
        <w:szCs w:val="28"/>
      </w:rPr>
    </w:lvl>
    <w:lvl w:ilvl="1" w:tplc="BDECAB5C">
      <w:numFmt w:val="bullet"/>
      <w:lvlText w:val="•"/>
      <w:lvlJc w:val="left"/>
      <w:pPr>
        <w:ind w:left="2086" w:hanging="262"/>
      </w:pPr>
      <w:rPr>
        <w:rFonts w:hint="default"/>
      </w:rPr>
    </w:lvl>
    <w:lvl w:ilvl="2" w:tplc="5FF2489C">
      <w:numFmt w:val="bullet"/>
      <w:lvlText w:val="•"/>
      <w:lvlJc w:val="left"/>
      <w:pPr>
        <w:ind w:left="3072" w:hanging="262"/>
      </w:pPr>
      <w:rPr>
        <w:rFonts w:hint="default"/>
      </w:rPr>
    </w:lvl>
    <w:lvl w:ilvl="3" w:tplc="E928340E">
      <w:numFmt w:val="bullet"/>
      <w:lvlText w:val="•"/>
      <w:lvlJc w:val="left"/>
      <w:pPr>
        <w:ind w:left="4058" w:hanging="262"/>
      </w:pPr>
      <w:rPr>
        <w:rFonts w:hint="default"/>
      </w:rPr>
    </w:lvl>
    <w:lvl w:ilvl="4" w:tplc="7A769DC2">
      <w:numFmt w:val="bullet"/>
      <w:lvlText w:val="•"/>
      <w:lvlJc w:val="left"/>
      <w:pPr>
        <w:ind w:left="5044" w:hanging="262"/>
      </w:pPr>
      <w:rPr>
        <w:rFonts w:hint="default"/>
      </w:rPr>
    </w:lvl>
    <w:lvl w:ilvl="5" w:tplc="C81EB548">
      <w:numFmt w:val="bullet"/>
      <w:lvlText w:val="•"/>
      <w:lvlJc w:val="left"/>
      <w:pPr>
        <w:ind w:left="6030" w:hanging="262"/>
      </w:pPr>
      <w:rPr>
        <w:rFonts w:hint="default"/>
      </w:rPr>
    </w:lvl>
    <w:lvl w:ilvl="6" w:tplc="28D255EC">
      <w:numFmt w:val="bullet"/>
      <w:lvlText w:val="•"/>
      <w:lvlJc w:val="left"/>
      <w:pPr>
        <w:ind w:left="7016" w:hanging="262"/>
      </w:pPr>
      <w:rPr>
        <w:rFonts w:hint="default"/>
      </w:rPr>
    </w:lvl>
    <w:lvl w:ilvl="7" w:tplc="C9F42842">
      <w:numFmt w:val="bullet"/>
      <w:lvlText w:val="•"/>
      <w:lvlJc w:val="left"/>
      <w:pPr>
        <w:ind w:left="8002" w:hanging="262"/>
      </w:pPr>
      <w:rPr>
        <w:rFonts w:hint="default"/>
      </w:rPr>
    </w:lvl>
    <w:lvl w:ilvl="8" w:tplc="CD3C357C">
      <w:numFmt w:val="bullet"/>
      <w:lvlText w:val="•"/>
      <w:lvlJc w:val="left"/>
      <w:pPr>
        <w:ind w:left="8988" w:hanging="262"/>
      </w:pPr>
      <w:rPr>
        <w:rFonts w:hint="default"/>
      </w:rPr>
    </w:lvl>
  </w:abstractNum>
  <w:abstractNum w:abstractNumId="4" w15:restartNumberingAfterBreak="0">
    <w:nsid w:val="46044B27"/>
    <w:multiLevelType w:val="hybridMultilevel"/>
    <w:tmpl w:val="A26C8352"/>
    <w:lvl w:ilvl="0" w:tplc="400EEB48">
      <w:start w:val="1"/>
      <w:numFmt w:val="decimal"/>
      <w:lvlText w:val="%1."/>
      <w:lvlJc w:val="left"/>
      <w:pPr>
        <w:ind w:left="1100" w:hanging="281"/>
        <w:jc w:val="left"/>
      </w:pPr>
      <w:rPr>
        <w:rFonts w:ascii="Minion Pro" w:eastAsia="Minion Pro" w:hAnsi="Minion Pro" w:cs="Minion Pro" w:hint="default"/>
        <w:i/>
        <w:color w:val="231F20"/>
        <w:spacing w:val="-6"/>
        <w:w w:val="100"/>
        <w:sz w:val="24"/>
        <w:szCs w:val="24"/>
      </w:rPr>
    </w:lvl>
    <w:lvl w:ilvl="1" w:tplc="D40079B0">
      <w:numFmt w:val="bullet"/>
      <w:lvlText w:val="•"/>
      <w:lvlJc w:val="left"/>
      <w:pPr>
        <w:ind w:left="2260" w:hanging="281"/>
      </w:pPr>
      <w:rPr>
        <w:rFonts w:hint="default"/>
      </w:rPr>
    </w:lvl>
    <w:lvl w:ilvl="2" w:tplc="BBBA5C42">
      <w:numFmt w:val="bullet"/>
      <w:lvlText w:val="•"/>
      <w:lvlJc w:val="left"/>
      <w:pPr>
        <w:ind w:left="3226" w:hanging="281"/>
      </w:pPr>
      <w:rPr>
        <w:rFonts w:hint="default"/>
      </w:rPr>
    </w:lvl>
    <w:lvl w:ilvl="3" w:tplc="A20E7D92">
      <w:numFmt w:val="bullet"/>
      <w:lvlText w:val="•"/>
      <w:lvlJc w:val="left"/>
      <w:pPr>
        <w:ind w:left="4193" w:hanging="281"/>
      </w:pPr>
      <w:rPr>
        <w:rFonts w:hint="default"/>
      </w:rPr>
    </w:lvl>
    <w:lvl w:ilvl="4" w:tplc="BD8AC73E">
      <w:numFmt w:val="bullet"/>
      <w:lvlText w:val="•"/>
      <w:lvlJc w:val="left"/>
      <w:pPr>
        <w:ind w:left="5160" w:hanging="281"/>
      </w:pPr>
      <w:rPr>
        <w:rFonts w:hint="default"/>
      </w:rPr>
    </w:lvl>
    <w:lvl w:ilvl="5" w:tplc="32182270">
      <w:numFmt w:val="bullet"/>
      <w:lvlText w:val="•"/>
      <w:lvlJc w:val="left"/>
      <w:pPr>
        <w:ind w:left="6126" w:hanging="281"/>
      </w:pPr>
      <w:rPr>
        <w:rFonts w:hint="default"/>
      </w:rPr>
    </w:lvl>
    <w:lvl w:ilvl="6" w:tplc="9D9AAE2A">
      <w:numFmt w:val="bullet"/>
      <w:lvlText w:val="•"/>
      <w:lvlJc w:val="left"/>
      <w:pPr>
        <w:ind w:left="7093" w:hanging="281"/>
      </w:pPr>
      <w:rPr>
        <w:rFonts w:hint="default"/>
      </w:rPr>
    </w:lvl>
    <w:lvl w:ilvl="7" w:tplc="0D62D020">
      <w:numFmt w:val="bullet"/>
      <w:lvlText w:val="•"/>
      <w:lvlJc w:val="left"/>
      <w:pPr>
        <w:ind w:left="8060" w:hanging="281"/>
      </w:pPr>
      <w:rPr>
        <w:rFonts w:hint="default"/>
      </w:rPr>
    </w:lvl>
    <w:lvl w:ilvl="8" w:tplc="0052A49A">
      <w:numFmt w:val="bullet"/>
      <w:lvlText w:val="•"/>
      <w:lvlJc w:val="left"/>
      <w:pPr>
        <w:ind w:left="9026" w:hanging="281"/>
      </w:pPr>
      <w:rPr>
        <w:rFont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0D54BD"/>
    <w:rsid w:val="00037351"/>
    <w:rsid w:val="000A1065"/>
    <w:rsid w:val="000D1DC9"/>
    <w:rsid w:val="000D54BD"/>
    <w:rsid w:val="000E3AAB"/>
    <w:rsid w:val="00104EA4"/>
    <w:rsid w:val="001175F2"/>
    <w:rsid w:val="00146BC3"/>
    <w:rsid w:val="001A1F35"/>
    <w:rsid w:val="001C1CCA"/>
    <w:rsid w:val="00224055"/>
    <w:rsid w:val="00244D9A"/>
    <w:rsid w:val="0025707A"/>
    <w:rsid w:val="00275057"/>
    <w:rsid w:val="002C0CD1"/>
    <w:rsid w:val="002F72F0"/>
    <w:rsid w:val="00323506"/>
    <w:rsid w:val="00325713"/>
    <w:rsid w:val="00334E51"/>
    <w:rsid w:val="003411D9"/>
    <w:rsid w:val="00364C23"/>
    <w:rsid w:val="003C6716"/>
    <w:rsid w:val="003D7F85"/>
    <w:rsid w:val="003F6819"/>
    <w:rsid w:val="00412E1B"/>
    <w:rsid w:val="0043320C"/>
    <w:rsid w:val="00482AE7"/>
    <w:rsid w:val="00485341"/>
    <w:rsid w:val="0048742D"/>
    <w:rsid w:val="004E18CE"/>
    <w:rsid w:val="00511B3C"/>
    <w:rsid w:val="00514139"/>
    <w:rsid w:val="00520173"/>
    <w:rsid w:val="0052330C"/>
    <w:rsid w:val="005357D5"/>
    <w:rsid w:val="00536053"/>
    <w:rsid w:val="005413DE"/>
    <w:rsid w:val="00543DE7"/>
    <w:rsid w:val="00567007"/>
    <w:rsid w:val="005801ED"/>
    <w:rsid w:val="005904C0"/>
    <w:rsid w:val="005F5CE3"/>
    <w:rsid w:val="00614C9F"/>
    <w:rsid w:val="00617C89"/>
    <w:rsid w:val="006278AF"/>
    <w:rsid w:val="00635312"/>
    <w:rsid w:val="00640BF9"/>
    <w:rsid w:val="00645016"/>
    <w:rsid w:val="007308E6"/>
    <w:rsid w:val="00775F4C"/>
    <w:rsid w:val="007A3FAB"/>
    <w:rsid w:val="007E5A48"/>
    <w:rsid w:val="007E5E31"/>
    <w:rsid w:val="007E78F0"/>
    <w:rsid w:val="0080796A"/>
    <w:rsid w:val="00814E38"/>
    <w:rsid w:val="00824D86"/>
    <w:rsid w:val="008F28CC"/>
    <w:rsid w:val="00921AF8"/>
    <w:rsid w:val="0093305B"/>
    <w:rsid w:val="00937FCE"/>
    <w:rsid w:val="009552C9"/>
    <w:rsid w:val="00965341"/>
    <w:rsid w:val="00974721"/>
    <w:rsid w:val="00977EC6"/>
    <w:rsid w:val="009F363F"/>
    <w:rsid w:val="00A16388"/>
    <w:rsid w:val="00A1661A"/>
    <w:rsid w:val="00A17553"/>
    <w:rsid w:val="00A176E0"/>
    <w:rsid w:val="00A83C94"/>
    <w:rsid w:val="00A86861"/>
    <w:rsid w:val="00A962B8"/>
    <w:rsid w:val="00AA322E"/>
    <w:rsid w:val="00AB14E9"/>
    <w:rsid w:val="00AC2E80"/>
    <w:rsid w:val="00AF14CD"/>
    <w:rsid w:val="00B11BFF"/>
    <w:rsid w:val="00B23147"/>
    <w:rsid w:val="00B369A9"/>
    <w:rsid w:val="00B66929"/>
    <w:rsid w:val="00B738BB"/>
    <w:rsid w:val="00B824BC"/>
    <w:rsid w:val="00BB3952"/>
    <w:rsid w:val="00C07109"/>
    <w:rsid w:val="00C15570"/>
    <w:rsid w:val="00C26B0D"/>
    <w:rsid w:val="00C356AA"/>
    <w:rsid w:val="00C72E30"/>
    <w:rsid w:val="00D431F0"/>
    <w:rsid w:val="00D61D26"/>
    <w:rsid w:val="00D9233A"/>
    <w:rsid w:val="00DA0E2C"/>
    <w:rsid w:val="00DC0297"/>
    <w:rsid w:val="00DC5CB7"/>
    <w:rsid w:val="00E91040"/>
    <w:rsid w:val="00EC5ACF"/>
    <w:rsid w:val="00ED10EC"/>
    <w:rsid w:val="00EE745A"/>
    <w:rsid w:val="00F30830"/>
    <w:rsid w:val="00F32682"/>
    <w:rsid w:val="00F756B5"/>
    <w:rsid w:val="00F77D7F"/>
    <w:rsid w:val="00F852FC"/>
    <w:rsid w:val="00FD3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314F4EE"/>
  <w15:docId w15:val="{D60BF0DB-8BAB-4FAE-AB4E-727FFCE1D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nion Pro" w:eastAsia="Minion Pro" w:hAnsi="Minion Pro" w:cs="Minion Pro"/>
    </w:rPr>
  </w:style>
  <w:style w:type="paragraph" w:styleId="Heading1">
    <w:name w:val="heading 1"/>
    <w:basedOn w:val="Normal"/>
    <w:uiPriority w:val="9"/>
    <w:qFormat/>
    <w:pPr>
      <w:spacing w:before="71"/>
      <w:ind w:left="3470"/>
      <w:jc w:val="center"/>
      <w:outlineLvl w:val="0"/>
    </w:pPr>
    <w:rPr>
      <w:sz w:val="72"/>
      <w:szCs w:val="72"/>
    </w:rPr>
  </w:style>
  <w:style w:type="paragraph" w:styleId="Heading2">
    <w:name w:val="heading 2"/>
    <w:basedOn w:val="Normal"/>
    <w:uiPriority w:val="9"/>
    <w:unhideWhenUsed/>
    <w:qFormat/>
    <w:pPr>
      <w:ind w:left="107" w:right="43"/>
      <w:jc w:val="center"/>
      <w:outlineLvl w:val="1"/>
    </w:pPr>
    <w:rPr>
      <w:sz w:val="60"/>
      <w:szCs w:val="60"/>
    </w:rPr>
  </w:style>
  <w:style w:type="paragraph" w:styleId="Heading3">
    <w:name w:val="heading 3"/>
    <w:basedOn w:val="Normal"/>
    <w:uiPriority w:val="9"/>
    <w:unhideWhenUsed/>
    <w:qFormat/>
    <w:pPr>
      <w:spacing w:line="569" w:lineRule="exact"/>
      <w:ind w:left="3470"/>
      <w:outlineLvl w:val="2"/>
    </w:pPr>
    <w:rPr>
      <w:sz w:val="48"/>
      <w:szCs w:val="48"/>
    </w:rPr>
  </w:style>
  <w:style w:type="paragraph" w:styleId="Heading4">
    <w:name w:val="heading 4"/>
    <w:basedOn w:val="Normal"/>
    <w:uiPriority w:val="9"/>
    <w:unhideWhenUsed/>
    <w:qFormat/>
    <w:pPr>
      <w:spacing w:before="20"/>
      <w:ind w:left="60"/>
      <w:outlineLvl w:val="3"/>
    </w:pPr>
    <w:rPr>
      <w:sz w:val="36"/>
      <w:szCs w:val="36"/>
    </w:rPr>
  </w:style>
  <w:style w:type="paragraph" w:styleId="Heading5">
    <w:name w:val="heading 5"/>
    <w:basedOn w:val="Normal"/>
    <w:uiPriority w:val="9"/>
    <w:unhideWhenUsed/>
    <w:qFormat/>
    <w:pPr>
      <w:ind w:left="280"/>
      <w:outlineLvl w:val="4"/>
    </w:pPr>
    <w:rPr>
      <w:sz w:val="28"/>
      <w:szCs w:val="28"/>
    </w:rPr>
  </w:style>
  <w:style w:type="paragraph" w:styleId="Heading6">
    <w:name w:val="heading 6"/>
    <w:basedOn w:val="Normal"/>
    <w:uiPriority w:val="9"/>
    <w:unhideWhenUsed/>
    <w:qFormat/>
    <w:pPr>
      <w:spacing w:line="300" w:lineRule="exact"/>
      <w:ind w:left="16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463" w:hanging="364"/>
    </w:pPr>
    <w:rPr>
      <w:sz w:val="32"/>
      <w:szCs w:val="32"/>
    </w:rPr>
  </w:style>
  <w:style w:type="paragraph" w:styleId="TOC2">
    <w:name w:val="toc 2"/>
    <w:basedOn w:val="Normal"/>
    <w:uiPriority w:val="1"/>
    <w:qFormat/>
    <w:pPr>
      <w:spacing w:line="339" w:lineRule="exact"/>
      <w:ind w:left="100"/>
    </w:pPr>
    <w:rPr>
      <w:sz w:val="28"/>
      <w:szCs w:val="28"/>
    </w:rPr>
  </w:style>
  <w:style w:type="paragraph" w:styleId="TOC3">
    <w:name w:val="toc 3"/>
    <w:basedOn w:val="Normal"/>
    <w:uiPriority w:val="1"/>
    <w:qFormat/>
    <w:pPr>
      <w:spacing w:line="285" w:lineRule="exact"/>
      <w:ind w:left="82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52"/>
      <w:ind w:left="624" w:hanging="22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4.xml"/><Relationship Id="rId39" Type="http://schemas.openxmlformats.org/officeDocument/2006/relationships/footer" Target="footer7.xml"/><Relationship Id="rId21" Type="http://schemas.openxmlformats.org/officeDocument/2006/relationships/image" Target="media/image13.jpeg"/><Relationship Id="rId34" Type="http://schemas.openxmlformats.org/officeDocument/2006/relationships/image" Target="media/image23.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oter" Target="footer9.xml"/><Relationship Id="rId55" Type="http://schemas.openxmlformats.org/officeDocument/2006/relationships/footer" Target="footer1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footer" Target="footer8.xml"/><Relationship Id="rId45" Type="http://schemas.openxmlformats.org/officeDocument/2006/relationships/image" Target="media/image31.jpeg"/><Relationship Id="rId53" Type="http://schemas.openxmlformats.org/officeDocument/2006/relationships/image" Target="media/image37.png"/><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image" Target="media/image17.png"/><Relationship Id="rId30" Type="http://schemas.openxmlformats.org/officeDocument/2006/relationships/footer" Target="footer5.xml"/><Relationship Id="rId35" Type="http://schemas.openxmlformats.org/officeDocument/2006/relationships/footer" Target="footer6.xm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2.jpeg"/><Relationship Id="rId20" Type="http://schemas.openxmlformats.org/officeDocument/2006/relationships/image" Target="media/image12.png"/><Relationship Id="rId41" Type="http://schemas.openxmlformats.org/officeDocument/2006/relationships/image" Target="media/image27.jpeg"/><Relationship Id="rId54"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23</Pages>
  <Words>4253</Words>
  <Characters>24247</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Stan Taylor</cp:lastModifiedBy>
  <cp:revision>12</cp:revision>
  <dcterms:created xsi:type="dcterms:W3CDTF">2020-02-17T14:40:00Z</dcterms:created>
  <dcterms:modified xsi:type="dcterms:W3CDTF">2020-05-15T17:05:00Z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2011-05-25T00:00:00Z</vt:filetime>
  </property>
  <property fmtid="{D5CDD505-2E9C-101B-9397-08002B2CF9AE}" pid="3" name="Creator">
    <vt:lpwstr>Adobe InDesign CS5 (7.0)</vt:lpwstr>
  </property>
  <property fmtid="{D5CDD505-2E9C-101B-9397-08002B2CF9AE}" pid="4" name="LastSaved">
    <vt:filetime>2020-02-04T00:00:00Z</vt:filetime>
  </property>
</Properties>
</file>